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CFB" w:rsidRDefault="00775CFB" w:rsidP="00775CFB">
      <w:pPr>
        <w:pStyle w:val="a3"/>
        <w:jc w:val="center"/>
        <w:rPr>
          <w:b/>
          <w:lang w:val="en-US"/>
        </w:rPr>
      </w:pPr>
      <w:r>
        <w:rPr>
          <w:b/>
        </w:rPr>
        <w:t>Технологическая карта изучения темы</w:t>
      </w:r>
    </w:p>
    <w:p w:rsidR="00775CFB" w:rsidRDefault="00775CFB" w:rsidP="00775CFB">
      <w:pPr>
        <w:pStyle w:val="a3"/>
        <w:jc w:val="center"/>
        <w:rPr>
          <w:b/>
          <w:lang w:val="en-US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08"/>
        <w:gridCol w:w="12393"/>
      </w:tblGrid>
      <w:tr w:rsidR="00775CFB" w:rsidTr="003A134B">
        <w:trPr>
          <w:trHeight w:val="474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FB" w:rsidRDefault="00775CFB" w:rsidP="003A134B">
            <w:pPr>
              <w:pStyle w:val="a3"/>
              <w:jc w:val="both"/>
              <w:rPr>
                <w:i/>
              </w:rPr>
            </w:pPr>
            <w:r>
              <w:rPr>
                <w:i/>
              </w:rPr>
              <w:t>Предмет</w:t>
            </w:r>
          </w:p>
        </w:tc>
        <w:tc>
          <w:tcPr>
            <w:tcW w:w="1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FB" w:rsidRDefault="00775CFB" w:rsidP="003A134B">
            <w:pPr>
              <w:pStyle w:val="a3"/>
              <w:jc w:val="both"/>
            </w:pPr>
            <w:r>
              <w:t>математика</w:t>
            </w:r>
          </w:p>
        </w:tc>
      </w:tr>
      <w:tr w:rsidR="00775CFB" w:rsidTr="003A134B">
        <w:trPr>
          <w:trHeight w:val="474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FB" w:rsidRDefault="00775CFB" w:rsidP="003A134B">
            <w:pPr>
              <w:pStyle w:val="a3"/>
              <w:jc w:val="both"/>
              <w:rPr>
                <w:i/>
              </w:rPr>
            </w:pPr>
            <w:r>
              <w:rPr>
                <w:i/>
              </w:rPr>
              <w:t>Класс</w:t>
            </w:r>
          </w:p>
        </w:tc>
        <w:tc>
          <w:tcPr>
            <w:tcW w:w="1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FB" w:rsidRDefault="00775CFB" w:rsidP="003A134B">
            <w:pPr>
              <w:pStyle w:val="a3"/>
              <w:jc w:val="both"/>
            </w:pPr>
            <w:r>
              <w:t>3</w:t>
            </w:r>
          </w:p>
        </w:tc>
      </w:tr>
      <w:tr w:rsidR="00775CFB" w:rsidTr="003A134B">
        <w:trPr>
          <w:trHeight w:val="474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FB" w:rsidRDefault="00775CFB" w:rsidP="003A134B">
            <w:pPr>
              <w:pStyle w:val="a3"/>
              <w:jc w:val="both"/>
              <w:rPr>
                <w:i/>
              </w:rPr>
            </w:pPr>
            <w:r>
              <w:rPr>
                <w:i/>
              </w:rPr>
              <w:t>Тип урока</w:t>
            </w:r>
          </w:p>
        </w:tc>
        <w:tc>
          <w:tcPr>
            <w:tcW w:w="1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FB" w:rsidRDefault="00775CFB" w:rsidP="003A134B">
            <w:pPr>
              <w:pStyle w:val="a3"/>
              <w:jc w:val="both"/>
            </w:pPr>
            <w:r>
              <w:t>урок открытия нового знания</w:t>
            </w:r>
          </w:p>
          <w:p w:rsidR="00775CFB" w:rsidRDefault="00775CFB" w:rsidP="003A134B">
            <w:pPr>
              <w:pStyle w:val="a3"/>
              <w:jc w:val="both"/>
              <w:rPr>
                <w:b/>
              </w:rPr>
            </w:pPr>
          </w:p>
        </w:tc>
      </w:tr>
      <w:tr w:rsidR="00775CFB" w:rsidTr="003A134B">
        <w:trPr>
          <w:trHeight w:val="474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FB" w:rsidRDefault="00775CFB" w:rsidP="003A134B">
            <w:pPr>
              <w:pStyle w:val="a3"/>
              <w:jc w:val="both"/>
              <w:rPr>
                <w:i/>
              </w:rPr>
            </w:pPr>
            <w:r>
              <w:rPr>
                <w:i/>
              </w:rPr>
              <w:t>Тема</w:t>
            </w:r>
          </w:p>
        </w:tc>
        <w:tc>
          <w:tcPr>
            <w:tcW w:w="1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FB" w:rsidRDefault="00775CFB" w:rsidP="003A134B">
            <w:pPr>
              <w:pStyle w:val="a3"/>
              <w:jc w:val="both"/>
              <w:rPr>
                <w:b/>
              </w:rPr>
            </w:pPr>
            <w:r>
              <w:t>Сравнение трёхзначных чисел.</w:t>
            </w:r>
          </w:p>
        </w:tc>
      </w:tr>
      <w:tr w:rsidR="00160F0F" w:rsidRPr="00F96219" w:rsidTr="003A134B">
        <w:trPr>
          <w:trHeight w:val="474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0F" w:rsidRPr="00160F0F" w:rsidRDefault="00160F0F" w:rsidP="003A134B">
            <w:pPr>
              <w:pStyle w:val="a3"/>
              <w:jc w:val="both"/>
              <w:rPr>
                <w:i/>
                <w:sz w:val="28"/>
                <w:szCs w:val="28"/>
              </w:rPr>
            </w:pPr>
            <w:r w:rsidRPr="00160F0F">
              <w:rPr>
                <w:i/>
                <w:sz w:val="28"/>
                <w:szCs w:val="28"/>
              </w:rPr>
              <w:t>Цель  урока</w:t>
            </w:r>
          </w:p>
        </w:tc>
        <w:tc>
          <w:tcPr>
            <w:tcW w:w="1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0F" w:rsidRPr="00F96219" w:rsidRDefault="00160F0F" w:rsidP="00160F0F">
            <w:pPr>
              <w:rPr>
                <w:rFonts w:ascii="Times New Roman" w:hAnsi="Times New Roman"/>
                <w:sz w:val="24"/>
                <w:szCs w:val="24"/>
              </w:rPr>
            </w:pPr>
            <w:r w:rsidRPr="00F96219">
              <w:rPr>
                <w:rFonts w:ascii="Times New Roman" w:hAnsi="Times New Roman"/>
                <w:sz w:val="24"/>
                <w:szCs w:val="24"/>
              </w:rPr>
              <w:t>Создание условий для формирования представления об особенностях сравнения трехзначных чисел</w:t>
            </w:r>
          </w:p>
          <w:p w:rsidR="00160F0F" w:rsidRPr="00F96219" w:rsidRDefault="00160F0F" w:rsidP="003A134B">
            <w:pPr>
              <w:pStyle w:val="a3"/>
              <w:jc w:val="both"/>
            </w:pPr>
          </w:p>
        </w:tc>
      </w:tr>
      <w:tr w:rsidR="00775CFB" w:rsidRPr="00160F0F" w:rsidTr="003A134B">
        <w:trPr>
          <w:trHeight w:val="474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CFB" w:rsidRPr="00F96219" w:rsidRDefault="00160F0F" w:rsidP="003A134B">
            <w:pPr>
              <w:pStyle w:val="a3"/>
              <w:jc w:val="both"/>
              <w:rPr>
                <w:i/>
              </w:rPr>
            </w:pPr>
            <w:r w:rsidRPr="00F96219">
              <w:rPr>
                <w:i/>
              </w:rPr>
              <w:t xml:space="preserve">Задачи </w:t>
            </w:r>
          </w:p>
        </w:tc>
        <w:tc>
          <w:tcPr>
            <w:tcW w:w="1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FB" w:rsidRPr="00F96219" w:rsidRDefault="00160F0F" w:rsidP="003A134B">
            <w:pPr>
              <w:pStyle w:val="a3"/>
              <w:spacing w:line="360" w:lineRule="auto"/>
              <w:rPr>
                <w:color w:val="000000"/>
              </w:rPr>
            </w:pPr>
            <w:r>
              <w:rPr>
                <w:b/>
                <w:sz w:val="28"/>
                <w:szCs w:val="28"/>
              </w:rPr>
              <w:t>-</w:t>
            </w:r>
            <w:r w:rsidR="00775CFB" w:rsidRPr="00F96219">
              <w:t xml:space="preserve">создание условий для овладения  обучающимися знаниями сравнения трёхзначных чисел, </w:t>
            </w:r>
            <w:r w:rsidR="00775CFB" w:rsidRPr="00F96219">
              <w:rPr>
                <w:color w:val="000000"/>
              </w:rPr>
              <w:t>обучить алгоритму сравнения трёхзначных чисел.</w:t>
            </w:r>
          </w:p>
          <w:p w:rsidR="00775CFB" w:rsidRPr="00F96219" w:rsidRDefault="00160F0F" w:rsidP="003A134B">
            <w:pPr>
              <w:pStyle w:val="a3"/>
              <w:spacing w:line="360" w:lineRule="auto"/>
            </w:pPr>
            <w:r w:rsidRPr="00F96219">
              <w:rPr>
                <w:b/>
              </w:rPr>
              <w:t>-</w:t>
            </w:r>
            <w:r w:rsidR="00775CFB" w:rsidRPr="00F96219">
              <w:t>развивать</w:t>
            </w:r>
            <w:r w:rsidR="00775CFB" w:rsidRPr="00F96219">
              <w:rPr>
                <w:b/>
              </w:rPr>
              <w:t xml:space="preserve"> </w:t>
            </w:r>
            <w:r w:rsidR="00775CFB" w:rsidRPr="00F96219">
              <w:t xml:space="preserve"> умение делать выводы, применять математические термины.</w:t>
            </w:r>
          </w:p>
          <w:p w:rsidR="00775CFB" w:rsidRPr="00F96219" w:rsidRDefault="00160F0F" w:rsidP="003A134B">
            <w:pPr>
              <w:pStyle w:val="a3"/>
              <w:spacing w:line="360" w:lineRule="auto"/>
            </w:pPr>
            <w:r w:rsidRPr="00F96219">
              <w:rPr>
                <w:b/>
              </w:rPr>
              <w:t>-</w:t>
            </w:r>
            <w:r w:rsidR="00775CFB" w:rsidRPr="00F96219">
              <w:rPr>
                <w:b/>
              </w:rPr>
              <w:t xml:space="preserve"> </w:t>
            </w:r>
            <w:r w:rsidR="00775CFB" w:rsidRPr="00F96219">
              <w:t>формирование умения слушать и отвечать на поставленные вопросы, учить доводить до конца работу, продолжать работу по воспитанию умения работать в парах, слушать одноклассников, доказывать свое мнение</w:t>
            </w:r>
          </w:p>
          <w:p w:rsidR="00775CFB" w:rsidRPr="00160F0F" w:rsidRDefault="00775CFB" w:rsidP="003A134B">
            <w:pPr>
              <w:pStyle w:val="a3"/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160F0F" w:rsidRPr="00160F0F" w:rsidTr="003A134B">
        <w:trPr>
          <w:trHeight w:val="474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0F" w:rsidRPr="00160F0F" w:rsidRDefault="00160F0F" w:rsidP="003A134B">
            <w:pPr>
              <w:pStyle w:val="a3"/>
              <w:jc w:val="both"/>
              <w:rPr>
                <w:i/>
              </w:rPr>
            </w:pPr>
            <w:r w:rsidRPr="00160F0F">
              <w:rPr>
                <w:i/>
              </w:rPr>
              <w:t>Планируемые результаты</w:t>
            </w:r>
          </w:p>
        </w:tc>
        <w:tc>
          <w:tcPr>
            <w:tcW w:w="1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0F" w:rsidRPr="00160F0F" w:rsidRDefault="00160F0F" w:rsidP="003A134B">
            <w:pPr>
              <w:pStyle w:val="a3"/>
              <w:spacing w:line="360" w:lineRule="auto"/>
            </w:pPr>
            <w:r w:rsidRPr="00160F0F">
              <w:t>Учащиеся научатся сравнивать трёхзначные числа; решать задачи изученных видов, анализировать и делать выводы</w:t>
            </w:r>
          </w:p>
        </w:tc>
      </w:tr>
      <w:tr w:rsidR="00F96219" w:rsidRPr="00160F0F" w:rsidTr="003A134B">
        <w:trPr>
          <w:trHeight w:val="474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19" w:rsidRPr="00160F0F" w:rsidRDefault="00F96219" w:rsidP="003A134B">
            <w:pPr>
              <w:pStyle w:val="a3"/>
              <w:jc w:val="both"/>
              <w:rPr>
                <w:i/>
              </w:rPr>
            </w:pPr>
            <w:r>
              <w:rPr>
                <w:i/>
              </w:rPr>
              <w:t xml:space="preserve">Оборудование </w:t>
            </w:r>
          </w:p>
        </w:tc>
        <w:tc>
          <w:tcPr>
            <w:tcW w:w="1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19" w:rsidRPr="00160F0F" w:rsidRDefault="00F96219" w:rsidP="003A134B">
            <w:pPr>
              <w:pStyle w:val="a3"/>
              <w:spacing w:line="360" w:lineRule="auto"/>
            </w:pPr>
            <w:r>
              <w:t>Компьютер</w:t>
            </w:r>
            <w:proofErr w:type="gramStart"/>
            <w:r>
              <w:t xml:space="preserve"> .</w:t>
            </w:r>
            <w:proofErr w:type="gramEnd"/>
            <w:r>
              <w:t xml:space="preserve"> проектор, доска, различные карточки, тест, лист самооценки</w:t>
            </w:r>
          </w:p>
        </w:tc>
      </w:tr>
    </w:tbl>
    <w:p w:rsidR="00775CFB" w:rsidRDefault="00775CFB"/>
    <w:p w:rsidR="00F96219" w:rsidRDefault="00F96219"/>
    <w:p w:rsidR="00775CFB" w:rsidRDefault="00775CFB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080A73" w:rsidRPr="00080A73" w:rsidTr="00775CFB">
        <w:tc>
          <w:tcPr>
            <w:tcW w:w="4928" w:type="dxa"/>
          </w:tcPr>
          <w:p w:rsidR="00775CFB" w:rsidRPr="00080A73" w:rsidRDefault="00775CFB" w:rsidP="003A134B">
            <w:pPr>
              <w:pStyle w:val="a3"/>
              <w:jc w:val="center"/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lastRenderedPageBreak/>
              <w:t>Формируемые умения</w:t>
            </w:r>
          </w:p>
        </w:tc>
        <w:tc>
          <w:tcPr>
            <w:tcW w:w="4929" w:type="dxa"/>
          </w:tcPr>
          <w:p w:rsidR="00775CFB" w:rsidRPr="00080A73" w:rsidRDefault="00775CFB" w:rsidP="003A134B">
            <w:pPr>
              <w:pStyle w:val="a3"/>
              <w:jc w:val="center"/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t>Деятельность учителя</w:t>
            </w:r>
          </w:p>
        </w:tc>
        <w:tc>
          <w:tcPr>
            <w:tcW w:w="4929" w:type="dxa"/>
          </w:tcPr>
          <w:p w:rsidR="00775CFB" w:rsidRPr="00080A73" w:rsidRDefault="00775CFB" w:rsidP="003A134B">
            <w:pPr>
              <w:pStyle w:val="a3"/>
              <w:jc w:val="center"/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t xml:space="preserve">Деятельность </w:t>
            </w:r>
            <w:proofErr w:type="gramStart"/>
            <w:r w:rsidRPr="00080A73">
              <w:rPr>
                <w:color w:val="000000" w:themeColor="text1"/>
              </w:rPr>
              <w:t>обучающихся</w:t>
            </w:r>
            <w:proofErr w:type="gramEnd"/>
          </w:p>
        </w:tc>
      </w:tr>
      <w:tr w:rsidR="00080A73" w:rsidRPr="00080A73" w:rsidTr="00C3386F">
        <w:tc>
          <w:tcPr>
            <w:tcW w:w="14786" w:type="dxa"/>
            <w:gridSpan w:val="3"/>
          </w:tcPr>
          <w:p w:rsidR="00775CFB" w:rsidRPr="00080A73" w:rsidRDefault="00775CFB" w:rsidP="00775CFB">
            <w:pPr>
              <w:jc w:val="center"/>
              <w:rPr>
                <w:b/>
                <w:color w:val="000000" w:themeColor="text1"/>
              </w:rPr>
            </w:pPr>
            <w:r w:rsidRPr="00080A73">
              <w:rPr>
                <w:b/>
                <w:color w:val="000000" w:themeColor="text1"/>
              </w:rPr>
              <w:t>1 этап Организационный</w:t>
            </w:r>
          </w:p>
        </w:tc>
      </w:tr>
      <w:tr w:rsidR="00080A73" w:rsidRPr="00080A73" w:rsidTr="00775CFB">
        <w:tc>
          <w:tcPr>
            <w:tcW w:w="4928" w:type="dxa"/>
          </w:tcPr>
          <w:p w:rsidR="00775CFB" w:rsidRPr="00080A73" w:rsidRDefault="00775CFB" w:rsidP="003A134B">
            <w:pPr>
              <w:pStyle w:val="a3"/>
              <w:jc w:val="both"/>
              <w:rPr>
                <w:color w:val="000000" w:themeColor="text1"/>
              </w:rPr>
            </w:pPr>
          </w:p>
          <w:p w:rsidR="00775CFB" w:rsidRPr="00080A73" w:rsidRDefault="00775CFB" w:rsidP="003A134B">
            <w:pPr>
              <w:pStyle w:val="a3"/>
              <w:jc w:val="center"/>
              <w:rPr>
                <w:color w:val="000000" w:themeColor="text1"/>
              </w:rPr>
            </w:pPr>
            <w:proofErr w:type="spellStart"/>
            <w:r w:rsidRPr="00080A73">
              <w:rPr>
                <w:i/>
                <w:color w:val="000000" w:themeColor="text1"/>
              </w:rPr>
              <w:t>Метапредметные</w:t>
            </w:r>
            <w:proofErr w:type="spellEnd"/>
            <w:r w:rsidRPr="00080A73">
              <w:rPr>
                <w:i/>
                <w:color w:val="000000" w:themeColor="text1"/>
              </w:rPr>
              <w:t xml:space="preserve"> (УУД</w:t>
            </w:r>
            <w:r w:rsidRPr="00080A73">
              <w:rPr>
                <w:color w:val="000000" w:themeColor="text1"/>
              </w:rPr>
              <w:t>):</w:t>
            </w:r>
          </w:p>
          <w:p w:rsidR="00775CFB" w:rsidRPr="00080A73" w:rsidRDefault="00775CFB" w:rsidP="003A134B">
            <w:pPr>
              <w:pStyle w:val="a3"/>
              <w:jc w:val="center"/>
              <w:rPr>
                <w:color w:val="000000" w:themeColor="text1"/>
              </w:rPr>
            </w:pPr>
          </w:p>
          <w:p w:rsidR="00775CFB" w:rsidRPr="00080A73" w:rsidRDefault="00775CFB" w:rsidP="003A134B">
            <w:pPr>
              <w:pStyle w:val="a3"/>
              <w:jc w:val="center"/>
              <w:rPr>
                <w:color w:val="000000" w:themeColor="text1"/>
              </w:rPr>
            </w:pPr>
          </w:p>
          <w:p w:rsidR="00775CFB" w:rsidRPr="00080A73" w:rsidRDefault="00775CFB" w:rsidP="003A134B">
            <w:pPr>
              <w:pStyle w:val="a3"/>
              <w:jc w:val="center"/>
              <w:rPr>
                <w:i/>
                <w:color w:val="000000" w:themeColor="text1"/>
              </w:rPr>
            </w:pPr>
            <w:r w:rsidRPr="00080A73">
              <w:rPr>
                <w:i/>
                <w:color w:val="000000" w:themeColor="text1"/>
              </w:rPr>
              <w:t>регулятивные:</w:t>
            </w:r>
          </w:p>
          <w:p w:rsidR="00775CFB" w:rsidRPr="00080A73" w:rsidRDefault="00775CFB" w:rsidP="003A134B">
            <w:pPr>
              <w:pStyle w:val="a3"/>
              <w:jc w:val="both"/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t>-осуществлять самоконтроль;</w:t>
            </w:r>
          </w:p>
          <w:p w:rsidR="00775CFB" w:rsidRPr="00080A73" w:rsidRDefault="00775CFB" w:rsidP="003A134B">
            <w:pPr>
              <w:pStyle w:val="a3"/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t>- овладевать умением прогнозировать;</w:t>
            </w:r>
          </w:p>
          <w:p w:rsidR="00775CFB" w:rsidRPr="00080A73" w:rsidRDefault="00775CFB" w:rsidP="003A134B">
            <w:pPr>
              <w:pStyle w:val="a3"/>
              <w:jc w:val="center"/>
              <w:rPr>
                <w:i/>
                <w:color w:val="000000" w:themeColor="text1"/>
              </w:rPr>
            </w:pPr>
            <w:r w:rsidRPr="00080A73">
              <w:rPr>
                <w:i/>
                <w:color w:val="000000" w:themeColor="text1"/>
              </w:rPr>
              <w:t>коммуникативные:</w:t>
            </w:r>
          </w:p>
          <w:p w:rsidR="00775CFB" w:rsidRPr="00080A73" w:rsidRDefault="00775CFB" w:rsidP="003A134B">
            <w:pPr>
              <w:pStyle w:val="a3"/>
              <w:jc w:val="both"/>
              <w:rPr>
                <w:color w:val="000000" w:themeColor="text1"/>
              </w:rPr>
            </w:pPr>
            <w:r w:rsidRPr="00080A73">
              <w:rPr>
                <w:i/>
                <w:color w:val="000000" w:themeColor="text1"/>
              </w:rPr>
              <w:t xml:space="preserve">- </w:t>
            </w:r>
            <w:r w:rsidRPr="00080A73">
              <w:rPr>
                <w:color w:val="000000" w:themeColor="text1"/>
              </w:rPr>
              <w:t>слушать и понимать речь других;</w:t>
            </w:r>
          </w:p>
          <w:p w:rsidR="00775CFB" w:rsidRPr="00080A73" w:rsidRDefault="00775CFB" w:rsidP="003A134B">
            <w:pPr>
              <w:pStyle w:val="a3"/>
              <w:jc w:val="both"/>
              <w:rPr>
                <w:color w:val="000000" w:themeColor="text1"/>
              </w:rPr>
            </w:pPr>
            <w:r w:rsidRPr="00080A73">
              <w:rPr>
                <w:i/>
                <w:color w:val="000000" w:themeColor="text1"/>
              </w:rPr>
              <w:t xml:space="preserve">- </w:t>
            </w:r>
            <w:r w:rsidRPr="00080A73">
              <w:rPr>
                <w:color w:val="000000" w:themeColor="text1"/>
              </w:rPr>
              <w:t>уметь с достаточной полнотой и точностью выражать свои мысли</w:t>
            </w:r>
            <w:proofErr w:type="gramStart"/>
            <w:r w:rsidRPr="00080A73">
              <w:rPr>
                <w:color w:val="000000" w:themeColor="text1"/>
              </w:rPr>
              <w:t xml:space="preserve"> ;</w:t>
            </w:r>
            <w:proofErr w:type="gramEnd"/>
          </w:p>
          <w:p w:rsidR="00775CFB" w:rsidRPr="00080A73" w:rsidRDefault="00775CFB" w:rsidP="003A134B">
            <w:pPr>
              <w:pStyle w:val="a3"/>
              <w:jc w:val="both"/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t>- владеть  диалогической формой речи в соответствии с грамматическими и синтаксическими нормами родного языка.</w:t>
            </w:r>
          </w:p>
          <w:p w:rsidR="00775CFB" w:rsidRPr="00080A73" w:rsidRDefault="00775CFB" w:rsidP="003A134B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4929" w:type="dxa"/>
          </w:tcPr>
          <w:p w:rsidR="00775CFB" w:rsidRPr="00080A73" w:rsidRDefault="00775CFB" w:rsidP="003A134B">
            <w:pPr>
              <w:pStyle w:val="a3"/>
              <w:jc w:val="both"/>
              <w:rPr>
                <w:color w:val="000000" w:themeColor="text1"/>
              </w:rPr>
            </w:pPr>
          </w:p>
          <w:p w:rsidR="00775CFB" w:rsidRPr="00080A73" w:rsidRDefault="00775CFB" w:rsidP="003A134B">
            <w:pPr>
              <w:pStyle w:val="a3"/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775CFB" w:rsidRPr="00080A73" w:rsidRDefault="00775CFB" w:rsidP="003A134B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Начинается урок.</w:t>
            </w:r>
          </w:p>
          <w:p w:rsidR="00775CFB" w:rsidRPr="00080A73" w:rsidRDefault="00775CFB" w:rsidP="003A134B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 пойдет ребятам впрок.</w:t>
            </w:r>
          </w:p>
          <w:p w:rsidR="00775CFB" w:rsidRPr="00080A73" w:rsidRDefault="00775CFB" w:rsidP="003A134B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Постарайтесь все понять,</w:t>
            </w:r>
          </w:p>
          <w:p w:rsidR="00775CFB" w:rsidRPr="00080A73" w:rsidRDefault="00775CFB" w:rsidP="003A134B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Учитесь тайны открывать,</w:t>
            </w:r>
          </w:p>
          <w:p w:rsidR="00775CFB" w:rsidRPr="00080A73" w:rsidRDefault="00775CFB" w:rsidP="003A134B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Ответы полные давайте</w:t>
            </w:r>
          </w:p>
          <w:p w:rsidR="00775CFB" w:rsidRPr="00080A73" w:rsidRDefault="00775CFB" w:rsidP="003A134B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 на уроке не зевайте.</w:t>
            </w:r>
          </w:p>
          <w:p w:rsidR="00775CFB" w:rsidRPr="00080A73" w:rsidRDefault="00775CFB" w:rsidP="003A134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Внимательно посмотрите на девиз нашего  урока: «Учитесь открывать...!»</w:t>
            </w:r>
          </w:p>
          <w:p w:rsidR="00775CFB" w:rsidRPr="00080A73" w:rsidRDefault="00775CFB" w:rsidP="003A134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А что именно открывать, вы узнаете, если расположите данные числа в порядке возрастания и прочитаете слово:</w:t>
            </w:r>
          </w:p>
          <w:p w:rsidR="00775CFB" w:rsidRPr="00080A73" w:rsidRDefault="00775CFB" w:rsidP="003A134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48 16 36 28 56</w:t>
            </w:r>
          </w:p>
          <w:p w:rsidR="00775CFB" w:rsidRPr="00080A73" w:rsidRDefault="00775CFB" w:rsidP="003A134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   т   </w:t>
            </w:r>
            <w:proofErr w:type="gramStart"/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proofErr w:type="gramEnd"/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а    ы</w:t>
            </w:r>
          </w:p>
          <w:p w:rsidR="00775CFB" w:rsidRPr="00080A73" w:rsidRDefault="00775CFB" w:rsidP="003A134B">
            <w:pPr>
              <w:pStyle w:val="a3"/>
              <w:jc w:val="both"/>
              <w:rPr>
                <w:i/>
                <w:color w:val="000000" w:themeColor="text1"/>
              </w:rPr>
            </w:pPr>
            <w:r w:rsidRPr="00080A73">
              <w:rPr>
                <w:color w:val="000000" w:themeColor="text1"/>
              </w:rPr>
              <w:t>- Итак, запомните наш девиз.</w:t>
            </w:r>
          </w:p>
          <w:p w:rsidR="00775CFB" w:rsidRPr="00080A73" w:rsidRDefault="00775CFB" w:rsidP="003A134B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4929" w:type="dxa"/>
          </w:tcPr>
          <w:p w:rsidR="00775CFB" w:rsidRPr="00080A73" w:rsidRDefault="00775CFB" w:rsidP="003A134B">
            <w:pPr>
              <w:pStyle w:val="a3"/>
              <w:jc w:val="both"/>
              <w:rPr>
                <w:color w:val="000000" w:themeColor="text1"/>
              </w:rPr>
            </w:pPr>
          </w:p>
          <w:p w:rsidR="00775CFB" w:rsidRPr="00080A73" w:rsidRDefault="00775CFB" w:rsidP="003A134B">
            <w:pPr>
              <w:pStyle w:val="a3"/>
              <w:jc w:val="both"/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t>Обучающиеся проверяют  правильность расположения учебников и школьных принадлежностей.</w:t>
            </w:r>
          </w:p>
          <w:p w:rsidR="00775CFB" w:rsidRPr="00080A73" w:rsidRDefault="00775CFB" w:rsidP="003A134B">
            <w:pPr>
              <w:pStyle w:val="a3"/>
              <w:jc w:val="both"/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t>Обучающиеся высказывают свои предположения о необходимости правильной организации своего «рабочего места»</w:t>
            </w:r>
          </w:p>
          <w:p w:rsidR="00775CFB" w:rsidRPr="00080A73" w:rsidRDefault="00775CFB" w:rsidP="003A134B">
            <w:pPr>
              <w:pStyle w:val="a3"/>
              <w:jc w:val="both"/>
              <w:rPr>
                <w:color w:val="000000" w:themeColor="text1"/>
              </w:rPr>
            </w:pPr>
          </w:p>
          <w:p w:rsidR="00775CFB" w:rsidRPr="00080A73" w:rsidRDefault="00775CFB" w:rsidP="003A134B">
            <w:pPr>
              <w:pStyle w:val="a3"/>
              <w:jc w:val="both"/>
              <w:rPr>
                <w:color w:val="000000" w:themeColor="text1"/>
              </w:rPr>
            </w:pPr>
          </w:p>
          <w:p w:rsidR="00775CFB" w:rsidRPr="00080A73" w:rsidRDefault="00775CFB" w:rsidP="003A134B">
            <w:pPr>
              <w:rPr>
                <w:color w:val="000000" w:themeColor="text1"/>
              </w:rPr>
            </w:pPr>
          </w:p>
          <w:p w:rsidR="00775CFB" w:rsidRPr="00080A73" w:rsidRDefault="00775CFB" w:rsidP="003A134B">
            <w:pPr>
              <w:rPr>
                <w:color w:val="000000" w:themeColor="text1"/>
              </w:rPr>
            </w:pPr>
          </w:p>
          <w:p w:rsidR="00775CFB" w:rsidRPr="00080A73" w:rsidRDefault="00775CFB" w:rsidP="003A134B">
            <w:pPr>
              <w:rPr>
                <w:color w:val="000000" w:themeColor="text1"/>
              </w:rPr>
            </w:pPr>
          </w:p>
          <w:p w:rsidR="00775CFB" w:rsidRPr="00080A73" w:rsidRDefault="00775CFB" w:rsidP="003A134B">
            <w:pPr>
              <w:rPr>
                <w:color w:val="000000" w:themeColor="text1"/>
              </w:rPr>
            </w:pPr>
          </w:p>
          <w:p w:rsidR="00775CFB" w:rsidRPr="00080A73" w:rsidRDefault="00775CFB" w:rsidP="003A134B">
            <w:pPr>
              <w:rPr>
                <w:color w:val="000000" w:themeColor="text1"/>
              </w:rPr>
            </w:pPr>
          </w:p>
          <w:p w:rsidR="00775CFB" w:rsidRPr="00080A73" w:rsidRDefault="00775CFB" w:rsidP="003A134B">
            <w:pPr>
              <w:rPr>
                <w:color w:val="000000" w:themeColor="text1"/>
              </w:rPr>
            </w:pPr>
          </w:p>
          <w:p w:rsidR="00775CFB" w:rsidRPr="00080A73" w:rsidRDefault="00775CFB" w:rsidP="003A134B">
            <w:pPr>
              <w:rPr>
                <w:color w:val="000000" w:themeColor="text1"/>
              </w:rPr>
            </w:pPr>
          </w:p>
          <w:p w:rsidR="00775CFB" w:rsidRPr="00080A73" w:rsidRDefault="00775CFB" w:rsidP="003A134B">
            <w:pPr>
              <w:rPr>
                <w:color w:val="000000" w:themeColor="text1"/>
              </w:rPr>
            </w:pPr>
          </w:p>
          <w:p w:rsidR="00775CFB" w:rsidRPr="00080A73" w:rsidRDefault="00775CFB" w:rsidP="003A134B">
            <w:pPr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t>-тайны</w:t>
            </w:r>
          </w:p>
        </w:tc>
      </w:tr>
      <w:tr w:rsidR="00080A73" w:rsidRPr="00080A73" w:rsidTr="00B810D3">
        <w:tc>
          <w:tcPr>
            <w:tcW w:w="14786" w:type="dxa"/>
            <w:gridSpan w:val="3"/>
          </w:tcPr>
          <w:p w:rsidR="00775CFB" w:rsidRPr="00080A73" w:rsidRDefault="00775CFB" w:rsidP="00775CFB">
            <w:pPr>
              <w:ind w:right="99"/>
              <w:jc w:val="center"/>
              <w:rPr>
                <w:b/>
                <w:color w:val="000000" w:themeColor="text1"/>
                <w:u w:val="single"/>
              </w:rPr>
            </w:pPr>
            <w:r w:rsidRPr="00080A73">
              <w:rPr>
                <w:b/>
                <w:color w:val="000000" w:themeColor="text1"/>
              </w:rPr>
              <w:t>2 этап Актуализация знаний</w:t>
            </w:r>
            <w:r w:rsidRPr="00080A73">
              <w:rPr>
                <w:color w:val="000000" w:themeColor="text1"/>
              </w:rPr>
              <w:br/>
            </w:r>
            <w:r w:rsidRPr="00080A73">
              <w:rPr>
                <w:b/>
                <w:iCs/>
                <w:color w:val="000000" w:themeColor="text1"/>
                <w:u w:val="single"/>
              </w:rPr>
              <w:t>Цель:</w:t>
            </w:r>
          </w:p>
          <w:p w:rsidR="00775CFB" w:rsidRPr="00080A73" w:rsidRDefault="00775CFB" w:rsidP="00775CFB">
            <w:pPr>
              <w:pStyle w:val="1"/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t>1)</w:t>
            </w:r>
            <w:r w:rsidRPr="00080A73">
              <w:rPr>
                <w:color w:val="000000" w:themeColor="text1"/>
              </w:rPr>
              <w:tab/>
              <w:t xml:space="preserve">актуализировать знания по нумерации чисел в пределах 1000: чтение; название классов и разрядов; поразрядное значение цифры в </w:t>
            </w:r>
            <w:r w:rsidRPr="00080A73">
              <w:rPr>
                <w:color w:val="000000" w:themeColor="text1"/>
              </w:rPr>
              <w:lastRenderedPageBreak/>
              <w:t>записи числа;</w:t>
            </w:r>
          </w:p>
          <w:p w:rsidR="00775CFB" w:rsidRPr="00080A73" w:rsidRDefault="00775CFB" w:rsidP="00775CFB">
            <w:pPr>
              <w:pStyle w:val="1"/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t>2)</w:t>
            </w:r>
            <w:r w:rsidRPr="00080A73">
              <w:rPr>
                <w:color w:val="000000" w:themeColor="text1"/>
              </w:rPr>
              <w:tab/>
              <w:t>тренировать способность к представлению двузначного числа в виде суммы разрядных слагаемых;</w:t>
            </w:r>
          </w:p>
          <w:p w:rsidR="00775CFB" w:rsidRPr="00080A73" w:rsidRDefault="00775CFB">
            <w:pPr>
              <w:rPr>
                <w:color w:val="000000" w:themeColor="text1"/>
              </w:rPr>
            </w:pPr>
          </w:p>
        </w:tc>
      </w:tr>
      <w:tr w:rsidR="00080A73" w:rsidRPr="00080A73" w:rsidTr="00775CFB">
        <w:tc>
          <w:tcPr>
            <w:tcW w:w="4928" w:type="dxa"/>
          </w:tcPr>
          <w:p w:rsidR="00775CFB" w:rsidRPr="00080A73" w:rsidRDefault="00775CFB" w:rsidP="003A134B">
            <w:pPr>
              <w:pStyle w:val="a3"/>
              <w:ind w:left="0" w:firstLine="0"/>
              <w:jc w:val="both"/>
              <w:rPr>
                <w:color w:val="000000" w:themeColor="text1"/>
              </w:rPr>
            </w:pPr>
          </w:p>
          <w:p w:rsidR="00775CFB" w:rsidRPr="00080A73" w:rsidRDefault="00775CFB" w:rsidP="003A134B">
            <w:pPr>
              <w:pStyle w:val="a3"/>
              <w:jc w:val="center"/>
              <w:rPr>
                <w:i/>
                <w:color w:val="000000" w:themeColor="text1"/>
              </w:rPr>
            </w:pPr>
            <w:r w:rsidRPr="00080A73">
              <w:rPr>
                <w:i/>
                <w:color w:val="000000" w:themeColor="text1"/>
              </w:rPr>
              <w:t>Предметные:</w:t>
            </w:r>
          </w:p>
          <w:p w:rsidR="00775CFB" w:rsidRPr="00080A73" w:rsidRDefault="00775CFB" w:rsidP="003A134B">
            <w:pPr>
              <w:pStyle w:val="a3"/>
              <w:jc w:val="center"/>
              <w:rPr>
                <w:i/>
                <w:color w:val="000000" w:themeColor="text1"/>
              </w:rPr>
            </w:pPr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иметь представление о понятиях  тысяча, разрядный состав числа</w:t>
            </w:r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уметь сравнивать по разрядам, по количеству цифр</w:t>
            </w:r>
            <w:proofErr w:type="gramStart"/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;</w:t>
            </w:r>
            <w:proofErr w:type="gramEnd"/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уметь применять знания в жизни.</w:t>
            </w:r>
          </w:p>
          <w:p w:rsidR="00775CFB" w:rsidRPr="00080A73" w:rsidRDefault="00775CFB" w:rsidP="003A134B">
            <w:pPr>
              <w:pStyle w:val="a3"/>
              <w:ind w:left="0" w:firstLine="0"/>
              <w:rPr>
                <w:i/>
                <w:color w:val="000000" w:themeColor="text1"/>
              </w:rPr>
            </w:pPr>
            <w:proofErr w:type="spellStart"/>
            <w:r w:rsidRPr="00080A73">
              <w:rPr>
                <w:i/>
                <w:color w:val="000000" w:themeColor="text1"/>
              </w:rPr>
              <w:t>Метапредметные</w:t>
            </w:r>
            <w:proofErr w:type="spellEnd"/>
            <w:r w:rsidRPr="00080A73">
              <w:rPr>
                <w:i/>
                <w:color w:val="000000" w:themeColor="text1"/>
              </w:rPr>
              <w:t xml:space="preserve"> (УУД):</w:t>
            </w:r>
          </w:p>
          <w:p w:rsidR="00775CFB" w:rsidRPr="00080A73" w:rsidRDefault="00775CFB" w:rsidP="003A134B">
            <w:pPr>
              <w:pStyle w:val="a3"/>
              <w:ind w:left="0" w:firstLine="0"/>
              <w:rPr>
                <w:i/>
                <w:color w:val="000000" w:themeColor="text1"/>
              </w:rPr>
            </w:pPr>
            <w:r w:rsidRPr="00080A73">
              <w:rPr>
                <w:i/>
                <w:color w:val="000000" w:themeColor="text1"/>
              </w:rPr>
              <w:t>познавательные:</w:t>
            </w:r>
          </w:p>
          <w:p w:rsidR="00775CFB" w:rsidRPr="00080A73" w:rsidRDefault="00775CFB" w:rsidP="003A134B">
            <w:pPr>
              <w:pStyle w:val="a3"/>
              <w:jc w:val="both"/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t>- выполнять анализ; обобщение;</w:t>
            </w:r>
          </w:p>
          <w:p w:rsidR="00775CFB" w:rsidRPr="00080A73" w:rsidRDefault="00775CFB" w:rsidP="003A134B">
            <w:pPr>
              <w:pStyle w:val="a3"/>
              <w:ind w:left="0" w:firstLine="0"/>
              <w:rPr>
                <w:i/>
                <w:color w:val="000000" w:themeColor="text1"/>
              </w:rPr>
            </w:pPr>
            <w:r w:rsidRPr="00080A73">
              <w:rPr>
                <w:i/>
                <w:color w:val="000000" w:themeColor="text1"/>
              </w:rPr>
              <w:t>регулятивные:</w:t>
            </w:r>
          </w:p>
          <w:p w:rsidR="00775CFB" w:rsidRPr="00080A73" w:rsidRDefault="00775CFB" w:rsidP="003A134B">
            <w:pPr>
              <w:pStyle w:val="a3"/>
              <w:jc w:val="both"/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t>-осуществлять самоконтроль;</w:t>
            </w:r>
          </w:p>
          <w:p w:rsidR="00775CFB" w:rsidRPr="00080A73" w:rsidRDefault="00775CFB" w:rsidP="003A134B">
            <w:pPr>
              <w:pStyle w:val="a3"/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t>- овладевать умением прогнозировать;</w:t>
            </w:r>
          </w:p>
          <w:p w:rsidR="00775CFB" w:rsidRPr="00080A73" w:rsidRDefault="00775CFB" w:rsidP="003A134B">
            <w:pPr>
              <w:pStyle w:val="a3"/>
              <w:ind w:left="0" w:firstLine="0"/>
              <w:rPr>
                <w:i/>
                <w:color w:val="000000" w:themeColor="text1"/>
              </w:rPr>
            </w:pPr>
            <w:r w:rsidRPr="00080A73">
              <w:rPr>
                <w:i/>
                <w:color w:val="000000" w:themeColor="text1"/>
              </w:rPr>
              <w:t>коммуникативные:</w:t>
            </w:r>
          </w:p>
          <w:p w:rsidR="00775CFB" w:rsidRPr="00080A73" w:rsidRDefault="00775CFB" w:rsidP="003A134B">
            <w:pPr>
              <w:pStyle w:val="a3"/>
              <w:jc w:val="both"/>
              <w:rPr>
                <w:color w:val="000000" w:themeColor="text1"/>
              </w:rPr>
            </w:pPr>
            <w:r w:rsidRPr="00080A73">
              <w:rPr>
                <w:i/>
                <w:color w:val="000000" w:themeColor="text1"/>
              </w:rPr>
              <w:t xml:space="preserve">- </w:t>
            </w:r>
            <w:r w:rsidRPr="00080A73">
              <w:rPr>
                <w:color w:val="000000" w:themeColor="text1"/>
              </w:rPr>
              <w:t>слушать и понимать речь других;</w:t>
            </w:r>
          </w:p>
          <w:p w:rsidR="00775CFB" w:rsidRPr="00080A73" w:rsidRDefault="00775CFB" w:rsidP="003A134B">
            <w:pPr>
              <w:pStyle w:val="a3"/>
              <w:jc w:val="both"/>
              <w:rPr>
                <w:color w:val="000000" w:themeColor="text1"/>
              </w:rPr>
            </w:pPr>
            <w:r w:rsidRPr="00080A73">
              <w:rPr>
                <w:i/>
                <w:color w:val="000000" w:themeColor="text1"/>
              </w:rPr>
              <w:t xml:space="preserve">- </w:t>
            </w:r>
            <w:r w:rsidRPr="00080A73">
              <w:rPr>
                <w:color w:val="000000" w:themeColor="text1"/>
              </w:rPr>
              <w:t>уметь с достаточной полнотой и точностью выражать свои мысли</w:t>
            </w:r>
            <w:proofErr w:type="gramStart"/>
            <w:r w:rsidRPr="00080A73">
              <w:rPr>
                <w:color w:val="000000" w:themeColor="text1"/>
              </w:rPr>
              <w:t xml:space="preserve"> ;</w:t>
            </w:r>
            <w:proofErr w:type="gramEnd"/>
          </w:p>
          <w:p w:rsidR="00775CFB" w:rsidRPr="00080A73" w:rsidRDefault="00775CFB" w:rsidP="003A134B">
            <w:pPr>
              <w:pStyle w:val="a3"/>
              <w:jc w:val="both"/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t>- владеть  диалогической формой речи в соответствии с грамматическими и синтаксическими нормами родного языка.</w:t>
            </w:r>
          </w:p>
          <w:p w:rsidR="00775CFB" w:rsidRPr="00080A73" w:rsidRDefault="00775CFB" w:rsidP="003A134B">
            <w:pPr>
              <w:pStyle w:val="a3"/>
              <w:jc w:val="both"/>
              <w:rPr>
                <w:color w:val="000000" w:themeColor="text1"/>
              </w:rPr>
            </w:pPr>
          </w:p>
          <w:p w:rsidR="00775CFB" w:rsidRPr="00080A73" w:rsidRDefault="00775CFB" w:rsidP="003A134B">
            <w:pPr>
              <w:pStyle w:val="a3"/>
              <w:jc w:val="both"/>
              <w:rPr>
                <w:color w:val="000000" w:themeColor="text1"/>
              </w:rPr>
            </w:pPr>
          </w:p>
          <w:p w:rsidR="00775CFB" w:rsidRPr="00080A73" w:rsidRDefault="00775CFB" w:rsidP="003A134B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4929" w:type="dxa"/>
          </w:tcPr>
          <w:p w:rsidR="00775CFB" w:rsidRPr="00080A73" w:rsidRDefault="00775CFB" w:rsidP="003A134B">
            <w:pPr>
              <w:pStyle w:val="a4"/>
              <w:spacing w:after="0" w:line="240" w:lineRule="auto"/>
              <w:ind w:left="34" w:hanging="3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775CF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41" w:firstLine="19"/>
              <w:rPr>
                <w:rFonts w:ascii="Times New Roman" w:hAnsi="Times New Roman"/>
                <w:color w:val="000000" w:themeColor="text1"/>
              </w:rPr>
            </w:pPr>
            <w:r w:rsidRPr="00080A73">
              <w:rPr>
                <w:rFonts w:ascii="Times New Roman" w:hAnsi="Times New Roman"/>
                <w:color w:val="000000" w:themeColor="text1"/>
              </w:rPr>
              <w:t>Карточки: красна</w:t>
            </w:r>
            <w:proofErr w:type="gramStart"/>
            <w:r w:rsidRPr="00080A73">
              <w:rPr>
                <w:rFonts w:ascii="Times New Roman" w:hAnsi="Times New Roman"/>
                <w:color w:val="000000" w:themeColor="text1"/>
              </w:rPr>
              <w:t>я-</w:t>
            </w:r>
            <w:proofErr w:type="gramEnd"/>
            <w:r w:rsidRPr="00080A73">
              <w:rPr>
                <w:rFonts w:ascii="Times New Roman" w:hAnsi="Times New Roman"/>
                <w:color w:val="000000" w:themeColor="text1"/>
              </w:rPr>
              <w:t xml:space="preserve"> нужна помощь,</w:t>
            </w:r>
            <w:r w:rsidRPr="00080A73">
              <w:rPr>
                <w:rFonts w:ascii="Times New Roman" w:hAnsi="Times New Roman"/>
                <w:color w:val="000000" w:themeColor="text1"/>
              </w:rPr>
              <w:br/>
              <w:t>Жёлтая-могу сам, но сомневаюсь,</w:t>
            </w:r>
            <w:r w:rsidRPr="00080A73">
              <w:rPr>
                <w:rFonts w:ascii="Times New Roman" w:hAnsi="Times New Roman"/>
                <w:color w:val="000000" w:themeColor="text1"/>
              </w:rPr>
              <w:br/>
              <w:t>Зелёная- я мог</w:t>
            </w:r>
            <w:r w:rsidR="00080A73">
              <w:rPr>
                <w:rFonts w:ascii="Times New Roman" w:hAnsi="Times New Roman"/>
                <w:color w:val="000000" w:themeColor="text1"/>
              </w:rPr>
              <w:t>у сам</w:t>
            </w:r>
            <w:r w:rsidR="00080A73">
              <w:rPr>
                <w:rFonts w:ascii="Times New Roman" w:hAnsi="Times New Roman"/>
                <w:color w:val="000000" w:themeColor="text1"/>
              </w:rPr>
              <w:br/>
              <w:t xml:space="preserve">зелёная:             жёлтая </w:t>
            </w:r>
            <w:r w:rsidRPr="00080A73">
              <w:rPr>
                <w:rFonts w:ascii="Times New Roman" w:hAnsi="Times New Roman"/>
                <w:color w:val="000000" w:themeColor="text1"/>
              </w:rPr>
              <w:t>:      красная:</w:t>
            </w:r>
            <w:r w:rsidRPr="00080A73">
              <w:rPr>
                <w:rFonts w:ascii="Times New Roman" w:hAnsi="Times New Roman"/>
                <w:color w:val="000000" w:themeColor="text1"/>
              </w:rPr>
              <w:br/>
              <w:t>200+70+2=      560-60+1=     435-5-1=</w:t>
            </w:r>
          </w:p>
          <w:p w:rsidR="00775CFB" w:rsidRPr="00080A73" w:rsidRDefault="00775CFB" w:rsidP="003A134B">
            <w:pPr>
              <w:pStyle w:val="a4"/>
              <w:spacing w:after="0" w:line="240" w:lineRule="auto"/>
              <w:ind w:left="341" w:hanging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200+99+1=     900+76=       654-600=</w:t>
            </w:r>
          </w:p>
          <w:p w:rsidR="00775CFB" w:rsidRPr="00080A73" w:rsidRDefault="00775CFB" w:rsidP="003A134B">
            <w:pPr>
              <w:pStyle w:val="a4"/>
              <w:spacing w:after="0" w:line="240" w:lineRule="auto"/>
              <w:ind w:left="341" w:hanging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pStyle w:val="a4"/>
              <w:spacing w:after="0" w:line="240" w:lineRule="auto"/>
              <w:ind w:left="341" w:hanging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775CF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Устный счёт: Игра «Найди пару»</w:t>
            </w: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карточки пример-ответ забрать</w:t>
            </w:r>
          </w:p>
          <w:p w:rsidR="00775CFB" w:rsidRPr="00080A73" w:rsidRDefault="00775CFB" w:rsidP="003A134B">
            <w:pPr>
              <w:pStyle w:val="a4"/>
              <w:spacing w:after="0" w:line="240" w:lineRule="auto"/>
              <w:ind w:left="34" w:hanging="3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pStyle w:val="a4"/>
              <w:spacing w:after="0" w:line="240" w:lineRule="auto"/>
              <w:ind w:left="34" w:hanging="3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pStyle w:val="a4"/>
              <w:spacing w:after="0" w:line="240" w:lineRule="auto"/>
              <w:ind w:left="34" w:hanging="3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pStyle w:val="a4"/>
              <w:spacing w:after="0" w:line="240" w:lineRule="auto"/>
              <w:ind w:left="34" w:hanging="3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pStyle w:val="a4"/>
              <w:spacing w:after="0" w:line="240" w:lineRule="auto"/>
              <w:ind w:left="34" w:hanging="3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pStyle w:val="a4"/>
              <w:spacing w:after="0" w:line="240" w:lineRule="auto"/>
              <w:ind w:left="34" w:hanging="3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pStyle w:val="a4"/>
              <w:spacing w:after="0" w:line="240" w:lineRule="auto"/>
              <w:ind w:left="34" w:hanging="3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9" w:type="dxa"/>
          </w:tcPr>
          <w:p w:rsidR="00775CFB" w:rsidRPr="00080A73" w:rsidRDefault="00775CFB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spacing w:after="0" w:line="240" w:lineRule="auto"/>
              <w:ind w:left="207" w:firstLine="50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Обучающиеся работают  у доски.</w:t>
            </w:r>
            <w:proofErr w:type="gramEnd"/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Остальные  считают устно</w:t>
            </w:r>
          </w:p>
          <w:p w:rsidR="00775CFB" w:rsidRPr="00080A73" w:rsidRDefault="00775CFB" w:rsidP="003A134B">
            <w:pPr>
              <w:spacing w:after="0" w:line="240" w:lineRule="auto"/>
              <w:ind w:left="207" w:firstLine="50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spacing w:after="0" w:line="240" w:lineRule="auto"/>
              <w:ind w:left="207" w:firstLine="50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Обучающиеся по очереди выходят и собирают пар</w:t>
            </w:r>
            <w:proofErr w:type="gramStart"/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выражение и его значение)</w:t>
            </w: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75CFB" w:rsidRPr="00080A73" w:rsidRDefault="00775CFB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80A73" w:rsidRPr="00080A73" w:rsidTr="00775CFB">
        <w:trPr>
          <w:trHeight w:val="1850"/>
        </w:trPr>
        <w:tc>
          <w:tcPr>
            <w:tcW w:w="14786" w:type="dxa"/>
            <w:gridSpan w:val="3"/>
          </w:tcPr>
          <w:p w:rsidR="00775CFB" w:rsidRPr="00080A73" w:rsidRDefault="00314A85" w:rsidP="00775CFB">
            <w:pPr>
              <w:jc w:val="center"/>
              <w:rPr>
                <w:b/>
                <w:iCs/>
                <w:color w:val="000000" w:themeColor="text1"/>
                <w:u w:val="single"/>
              </w:rPr>
            </w:pPr>
            <w:r w:rsidRPr="00080A73">
              <w:rPr>
                <w:b/>
                <w:color w:val="000000" w:themeColor="text1"/>
              </w:rPr>
              <w:lastRenderedPageBreak/>
              <w:t>3</w:t>
            </w:r>
            <w:r w:rsidR="00775CFB" w:rsidRPr="00080A73">
              <w:rPr>
                <w:b/>
                <w:color w:val="000000" w:themeColor="text1"/>
              </w:rPr>
              <w:t xml:space="preserve"> этап Самоопределение к деятельности</w:t>
            </w:r>
            <w:r w:rsidRPr="00080A73">
              <w:rPr>
                <w:b/>
                <w:color w:val="000000" w:themeColor="text1"/>
              </w:rPr>
              <w:t>, работа по теме урока</w:t>
            </w:r>
            <w:r w:rsidR="00775CFB" w:rsidRPr="00080A73">
              <w:rPr>
                <w:color w:val="000000" w:themeColor="text1"/>
              </w:rPr>
              <w:br/>
            </w:r>
            <w:r w:rsidR="00775CFB" w:rsidRPr="00080A73">
              <w:rPr>
                <w:b/>
                <w:iCs/>
                <w:color w:val="000000" w:themeColor="text1"/>
                <w:u w:val="single"/>
              </w:rPr>
              <w:t>Цель:</w:t>
            </w:r>
          </w:p>
          <w:p w:rsidR="00775CFB" w:rsidRPr="00080A73" w:rsidRDefault="00775CFB" w:rsidP="00775CFB">
            <w:pPr>
              <w:pStyle w:val="1"/>
              <w:jc w:val="left"/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t>1)</w:t>
            </w:r>
            <w:r w:rsidRPr="00080A73">
              <w:rPr>
                <w:color w:val="000000" w:themeColor="text1"/>
              </w:rPr>
              <w:tab/>
              <w:t xml:space="preserve">мотивировать учащихся к учебной деятельности посредством анализа высказывания, </w:t>
            </w:r>
            <w:r w:rsidRPr="00080A73">
              <w:rPr>
                <w:color w:val="000000" w:themeColor="text1"/>
              </w:rPr>
              <w:br/>
              <w:t>2)</w:t>
            </w:r>
            <w:r w:rsidRPr="00080A73">
              <w:rPr>
                <w:color w:val="000000" w:themeColor="text1"/>
              </w:rPr>
              <w:tab/>
              <w:t>определить содержательные рамки урока;</w:t>
            </w:r>
          </w:p>
          <w:p w:rsidR="00775CFB" w:rsidRPr="00080A73" w:rsidRDefault="00775CFB" w:rsidP="00775CFB">
            <w:pPr>
              <w:rPr>
                <w:color w:val="000000" w:themeColor="text1"/>
              </w:rPr>
            </w:pPr>
            <w:r w:rsidRPr="00080A73">
              <w:rPr>
                <w:noProof/>
                <w:color w:val="000000" w:themeColor="text1"/>
              </w:rPr>
              <w:t>3) создать условия для возникновения у ученика внутренней потребности включения в учебную деятельность («хочу»).</w:t>
            </w:r>
          </w:p>
          <w:p w:rsidR="00775CFB" w:rsidRPr="00080A73" w:rsidRDefault="00775CFB" w:rsidP="00775CFB">
            <w:pPr>
              <w:rPr>
                <w:color w:val="000000" w:themeColor="text1"/>
              </w:rPr>
            </w:pPr>
          </w:p>
        </w:tc>
      </w:tr>
      <w:tr w:rsidR="00080A73" w:rsidRPr="00080A73" w:rsidTr="00775CFB">
        <w:tc>
          <w:tcPr>
            <w:tcW w:w="4928" w:type="dxa"/>
          </w:tcPr>
          <w:p w:rsidR="00080A73" w:rsidRPr="00080A73" w:rsidRDefault="00080A73" w:rsidP="00775CFB">
            <w:pPr>
              <w:pStyle w:val="a3"/>
              <w:jc w:val="center"/>
              <w:rPr>
                <w:i/>
                <w:color w:val="000000" w:themeColor="text1"/>
              </w:rPr>
            </w:pPr>
            <w:r w:rsidRPr="00080A73">
              <w:rPr>
                <w:i/>
                <w:color w:val="000000" w:themeColor="text1"/>
              </w:rPr>
              <w:t>Предметные:</w:t>
            </w:r>
          </w:p>
          <w:p w:rsidR="00080A73" w:rsidRPr="00080A73" w:rsidRDefault="00080A73" w:rsidP="00775CF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иметь представление о понятиях  тысяча, трёхзначное число</w:t>
            </w:r>
          </w:p>
          <w:p w:rsidR="00080A73" w:rsidRPr="00080A73" w:rsidRDefault="00080A73" w:rsidP="00775CF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уметь сравнивать числа с помощью числового отрезка;</w:t>
            </w:r>
          </w:p>
          <w:p w:rsidR="00080A73" w:rsidRPr="00080A73" w:rsidRDefault="00080A73" w:rsidP="00775CF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уметь сравнивать по разрядам, по количеству цифр</w:t>
            </w:r>
            <w:proofErr w:type="gramStart"/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;</w:t>
            </w:r>
            <w:proofErr w:type="gramEnd"/>
          </w:p>
          <w:p w:rsidR="00080A73" w:rsidRPr="00080A73" w:rsidRDefault="00080A73" w:rsidP="00775CF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уметь решать  задачи;</w:t>
            </w:r>
          </w:p>
          <w:p w:rsidR="00080A73" w:rsidRPr="00080A73" w:rsidRDefault="00080A73" w:rsidP="00775CF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уметь применять знания в жизни.</w:t>
            </w:r>
          </w:p>
          <w:p w:rsidR="00080A73" w:rsidRPr="00080A73" w:rsidRDefault="00080A73" w:rsidP="00775CFB">
            <w:pPr>
              <w:pStyle w:val="a3"/>
              <w:ind w:left="0" w:firstLine="0"/>
              <w:rPr>
                <w:i/>
                <w:color w:val="000000" w:themeColor="text1"/>
              </w:rPr>
            </w:pPr>
            <w:proofErr w:type="spellStart"/>
            <w:r w:rsidRPr="00080A73">
              <w:rPr>
                <w:i/>
                <w:color w:val="000000" w:themeColor="text1"/>
              </w:rPr>
              <w:t>Метапредметные</w:t>
            </w:r>
            <w:proofErr w:type="spellEnd"/>
            <w:r w:rsidRPr="00080A73">
              <w:rPr>
                <w:i/>
                <w:color w:val="000000" w:themeColor="text1"/>
              </w:rPr>
              <w:t xml:space="preserve"> (УУД):</w:t>
            </w:r>
          </w:p>
          <w:p w:rsidR="00080A73" w:rsidRPr="00080A73" w:rsidRDefault="00080A73" w:rsidP="00775CFB">
            <w:pPr>
              <w:pStyle w:val="a3"/>
              <w:ind w:left="0" w:firstLine="0"/>
              <w:rPr>
                <w:i/>
                <w:color w:val="000000" w:themeColor="text1"/>
              </w:rPr>
            </w:pPr>
            <w:r w:rsidRPr="00080A73">
              <w:rPr>
                <w:i/>
                <w:color w:val="000000" w:themeColor="text1"/>
              </w:rPr>
              <w:t>познавательные:</w:t>
            </w:r>
          </w:p>
          <w:p w:rsidR="00080A73" w:rsidRPr="00080A73" w:rsidRDefault="00080A73" w:rsidP="00775CFB">
            <w:pPr>
              <w:pStyle w:val="a3"/>
              <w:ind w:left="357" w:firstLine="0"/>
              <w:jc w:val="both"/>
              <w:rPr>
                <w:color w:val="000000" w:themeColor="text1"/>
              </w:rPr>
            </w:pPr>
            <w:r w:rsidRPr="00080A73">
              <w:rPr>
                <w:i/>
                <w:color w:val="000000" w:themeColor="text1"/>
              </w:rPr>
              <w:t>-</w:t>
            </w:r>
            <w:r w:rsidRPr="00080A73">
              <w:rPr>
                <w:color w:val="000000" w:themeColor="text1"/>
              </w:rPr>
              <w:t>ориентироваться в своей системе знаний (определять границы знания/незнания);</w:t>
            </w:r>
          </w:p>
          <w:p w:rsidR="00080A73" w:rsidRPr="00080A73" w:rsidRDefault="00080A73" w:rsidP="00775CFB">
            <w:pPr>
              <w:pStyle w:val="a3"/>
              <w:ind w:left="0" w:firstLine="0"/>
              <w:rPr>
                <w:i/>
                <w:color w:val="000000" w:themeColor="text1"/>
              </w:rPr>
            </w:pPr>
            <w:r w:rsidRPr="00080A73">
              <w:rPr>
                <w:i/>
                <w:color w:val="000000" w:themeColor="text1"/>
              </w:rPr>
              <w:t>регулятивные:</w:t>
            </w:r>
          </w:p>
          <w:p w:rsidR="00080A73" w:rsidRPr="00080A73" w:rsidRDefault="00080A73" w:rsidP="00775CFB">
            <w:pPr>
              <w:pStyle w:val="a3"/>
              <w:ind w:left="-108" w:firstLine="108"/>
              <w:jc w:val="both"/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t>-высказывать свое предположение;</w:t>
            </w:r>
          </w:p>
          <w:p w:rsidR="00080A73" w:rsidRPr="00080A73" w:rsidRDefault="00080A73" w:rsidP="00775CFB">
            <w:pPr>
              <w:pStyle w:val="a3"/>
              <w:jc w:val="both"/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t>осуществлять самоконтроль;</w:t>
            </w:r>
          </w:p>
          <w:p w:rsidR="00080A73" w:rsidRPr="00080A73" w:rsidRDefault="00080A73" w:rsidP="00775CFB">
            <w:pPr>
              <w:pStyle w:val="a3"/>
              <w:ind w:left="0" w:firstLine="0"/>
              <w:rPr>
                <w:i/>
                <w:color w:val="000000" w:themeColor="text1"/>
              </w:rPr>
            </w:pPr>
            <w:r w:rsidRPr="00080A73">
              <w:rPr>
                <w:i/>
                <w:color w:val="000000" w:themeColor="text1"/>
              </w:rPr>
              <w:t>коммуникативные:</w:t>
            </w:r>
          </w:p>
          <w:p w:rsidR="00080A73" w:rsidRPr="00080A73" w:rsidRDefault="00080A73" w:rsidP="00775CFB">
            <w:pPr>
              <w:pStyle w:val="a3"/>
              <w:jc w:val="both"/>
              <w:rPr>
                <w:i/>
                <w:color w:val="000000" w:themeColor="text1"/>
              </w:rPr>
            </w:pPr>
            <w:r w:rsidRPr="00080A73">
              <w:rPr>
                <w:i/>
                <w:color w:val="000000" w:themeColor="text1"/>
              </w:rPr>
              <w:t>-</w:t>
            </w:r>
            <w:r w:rsidRPr="00080A73">
              <w:rPr>
                <w:color w:val="000000" w:themeColor="text1"/>
              </w:rPr>
              <w:t xml:space="preserve">точно и полно выражать свои мысли. </w:t>
            </w:r>
          </w:p>
          <w:p w:rsidR="00080A73" w:rsidRPr="00080A73" w:rsidRDefault="00080A73">
            <w:pPr>
              <w:rPr>
                <w:color w:val="000000" w:themeColor="text1"/>
              </w:rPr>
            </w:pPr>
          </w:p>
        </w:tc>
        <w:tc>
          <w:tcPr>
            <w:tcW w:w="4929" w:type="dxa"/>
          </w:tcPr>
          <w:p w:rsidR="00080A73" w:rsidRPr="00080A73" w:rsidRDefault="00080A73" w:rsidP="00775CFB">
            <w:pPr>
              <w:tabs>
                <w:tab w:val="left" w:pos="1695"/>
              </w:tabs>
              <w:spacing w:after="0" w:line="240" w:lineRule="auto"/>
              <w:ind w:left="2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-Сформулируйте тему и задачи урока</w:t>
            </w:r>
          </w:p>
          <w:p w:rsidR="00080A73" w:rsidRPr="00080A73" w:rsidRDefault="00080A73" w:rsidP="00775CFB">
            <w:pPr>
              <w:tabs>
                <w:tab w:val="left" w:pos="1695"/>
              </w:tabs>
              <w:spacing w:after="0" w:line="240" w:lineRule="auto"/>
              <w:ind w:left="2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(на доске тема и задачи)</w:t>
            </w:r>
          </w:p>
          <w:p w:rsidR="00080A73" w:rsidRPr="00080A73" w:rsidRDefault="00080A73" w:rsidP="00775CFB">
            <w:pPr>
              <w:tabs>
                <w:tab w:val="left" w:pos="1695"/>
              </w:tabs>
              <w:spacing w:after="0" w:line="240" w:lineRule="auto"/>
              <w:ind w:left="2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Как сравнить трёхзначные числа?</w:t>
            </w:r>
            <w:r w:rsidRPr="00080A7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(выдвижение гипотез) </w:t>
            </w: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запись на доске</w:t>
            </w:r>
          </w:p>
          <w:p w:rsidR="00080A73" w:rsidRPr="00080A73" w:rsidRDefault="00080A73" w:rsidP="00314A85">
            <w:pPr>
              <w:tabs>
                <w:tab w:val="left" w:pos="1695"/>
              </w:tabs>
              <w:spacing w:after="0" w:line="240" w:lineRule="auto"/>
              <w:ind w:left="2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Слайд</w:t>
            </w:r>
            <w:proofErr w:type="gramStart"/>
            <w:r w:rsidRPr="00080A7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proofErr w:type="gramEnd"/>
          </w:p>
          <w:p w:rsidR="00080A73" w:rsidRPr="00080A73" w:rsidRDefault="00080A73" w:rsidP="00314A85">
            <w:pPr>
              <w:tabs>
                <w:tab w:val="left" w:pos="1695"/>
              </w:tabs>
              <w:spacing w:after="0" w:line="240" w:lineRule="auto"/>
              <w:ind w:left="2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-На какой разряд будем смотреть в первую очередь?</w:t>
            </w:r>
          </w:p>
          <w:p w:rsidR="00080A73" w:rsidRPr="00080A73" w:rsidRDefault="00080A73" w:rsidP="00314A85">
            <w:pPr>
              <w:tabs>
                <w:tab w:val="left" w:pos="1695"/>
              </w:tabs>
              <w:spacing w:after="0" w:line="240" w:lineRule="auto"/>
              <w:ind w:left="2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-Что вы можете сказать о числе сотен?</w:t>
            </w:r>
          </w:p>
          <w:p w:rsidR="00080A73" w:rsidRPr="00080A73" w:rsidRDefault="00080A73" w:rsidP="00314A85">
            <w:pPr>
              <w:tabs>
                <w:tab w:val="left" w:pos="1695"/>
              </w:tabs>
              <w:spacing w:after="0" w:line="240" w:lineRule="auto"/>
              <w:ind w:left="2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-Что будем делать? На какой разряд будем смотреть?</w:t>
            </w:r>
          </w:p>
          <w:p w:rsidR="00080A73" w:rsidRPr="00080A73" w:rsidRDefault="00080A73" w:rsidP="00314A85">
            <w:pPr>
              <w:tabs>
                <w:tab w:val="left" w:pos="1695"/>
              </w:tabs>
              <w:spacing w:after="0" w:line="240" w:lineRule="auto"/>
              <w:ind w:left="2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Сравнить 654,655</w:t>
            </w:r>
          </w:p>
          <w:p w:rsidR="00080A73" w:rsidRPr="00080A73" w:rsidRDefault="00080A73" w:rsidP="00314A85">
            <w:pPr>
              <w:tabs>
                <w:tab w:val="left" w:pos="1695"/>
              </w:tabs>
              <w:spacing w:after="0" w:line="240" w:lineRule="auto"/>
              <w:ind w:left="2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Что вы можете сказать о сотнях и десятках?</w:t>
            </w:r>
          </w:p>
          <w:p w:rsidR="00080A73" w:rsidRPr="00080A73" w:rsidRDefault="00080A73" w:rsidP="00314A85">
            <w:pPr>
              <w:tabs>
                <w:tab w:val="left" w:pos="1695"/>
              </w:tabs>
              <w:spacing w:after="0" w:line="240" w:lineRule="auto"/>
              <w:ind w:left="2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На какой разряд будем смотреть?</w:t>
            </w:r>
          </w:p>
          <w:p w:rsidR="00080A73" w:rsidRPr="00080A73" w:rsidRDefault="00080A73" w:rsidP="00314A85">
            <w:pPr>
              <w:pStyle w:val="a4"/>
              <w:spacing w:after="0" w:line="240" w:lineRule="auto"/>
              <w:ind w:left="34" w:hanging="3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80A7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Сравнить 231 и 233.</w:t>
            </w:r>
          </w:p>
          <w:p w:rsidR="00080A73" w:rsidRPr="00080A73" w:rsidRDefault="00080A73" w:rsidP="00314A85">
            <w:pPr>
              <w:pStyle w:val="a4"/>
              <w:tabs>
                <w:tab w:val="left" w:pos="3945"/>
              </w:tabs>
              <w:spacing w:after="0" w:line="240" w:lineRule="auto"/>
              <w:ind w:left="34" w:hanging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8258DF" wp14:editId="3B984E03">
                      <wp:simplePos x="0" y="0"/>
                      <wp:positionH relativeFrom="column">
                        <wp:posOffset>222250</wp:posOffset>
                      </wp:positionH>
                      <wp:positionV relativeFrom="paragraph">
                        <wp:posOffset>91440</wp:posOffset>
                      </wp:positionV>
                      <wp:extent cx="2183765" cy="0"/>
                      <wp:effectExtent l="12700" t="5715" r="13335" b="1333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3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17.5pt;margin-top:7.2pt;width:171.9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"/>
                  </w:pict>
                </mc:Fallback>
              </mc:AlternateContent>
            </w: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/            /             /</w:t>
            </w: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</w:p>
          <w:p w:rsidR="00080A73" w:rsidRPr="00080A73" w:rsidRDefault="00080A73" w:rsidP="00314A85">
            <w:pPr>
              <w:pStyle w:val="a4"/>
              <w:spacing w:after="0" w:line="240" w:lineRule="auto"/>
              <w:ind w:left="34" w:hanging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231       .           233</w:t>
            </w: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</w:p>
          <w:p w:rsidR="00080A73" w:rsidRPr="00080A73" w:rsidRDefault="00080A73">
            <w:pPr>
              <w:rPr>
                <w:color w:val="000000" w:themeColor="text1"/>
              </w:rPr>
            </w:pPr>
          </w:p>
        </w:tc>
        <w:tc>
          <w:tcPr>
            <w:tcW w:w="4929" w:type="dxa"/>
            <w:vMerge w:val="restart"/>
          </w:tcPr>
          <w:p w:rsidR="00080A73" w:rsidRPr="00080A73" w:rsidRDefault="00080A73" w:rsidP="00314A8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</w:t>
            </w:r>
          </w:p>
          <w:p w:rsidR="00080A73" w:rsidRPr="00080A73" w:rsidRDefault="00080A73" w:rsidP="00314A8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14A8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Обучающиеся вспоминают способы сравнения двузначных чисел и величин.</w:t>
            </w:r>
          </w:p>
          <w:p w:rsidR="00080A73" w:rsidRPr="00080A73" w:rsidRDefault="00080A73" w:rsidP="00314A8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14A8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14A8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Обучающиеся</w:t>
            </w:r>
            <w:proofErr w:type="gramEnd"/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отвечают, что можно сравнивать по числовому отрезку: представить его и посмотреть следующее это число или предыдущее, и определить какое больше, а какое меньше..</w:t>
            </w:r>
          </w:p>
          <w:p w:rsidR="00080A73" w:rsidRPr="00080A73" w:rsidRDefault="00080A73" w:rsidP="00314A8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 также можно сравнивать по разрядам. Наибольший разряд сотни, смотрим на сотни, потом на десятки, потом единицы.</w:t>
            </w:r>
          </w:p>
          <w:p w:rsidR="00080A73" w:rsidRPr="00080A73" w:rsidRDefault="00080A73" w:rsidP="00314A8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Читаем вывод. С.50</w:t>
            </w:r>
          </w:p>
          <w:p w:rsidR="00080A73" w:rsidRPr="00080A73" w:rsidRDefault="00080A73" w:rsidP="00314A8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14A8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14A8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14A8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14A8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14A8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14A8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14A8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14A8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Дети составляют алгоритм.</w:t>
            </w:r>
          </w:p>
          <w:p w:rsidR="00080A73" w:rsidRPr="00080A73" w:rsidRDefault="00080A73" w:rsidP="00314A8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Смотрим на разряд «сотни»</w:t>
            </w:r>
          </w:p>
          <w:p w:rsidR="00080A73" w:rsidRPr="00080A73" w:rsidRDefault="00080A73" w:rsidP="00314A8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Смотрим на разряд «десятки»</w:t>
            </w:r>
          </w:p>
          <w:p w:rsidR="00080A73" w:rsidRPr="00080A73" w:rsidRDefault="00080A73" w:rsidP="00314A8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Смотрим на разряд «единицы»</w:t>
            </w:r>
          </w:p>
          <w:p w:rsidR="00080A73" w:rsidRPr="00080A73" w:rsidRDefault="00080A73" w:rsidP="00314A85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Сравниваем.</w:t>
            </w:r>
          </w:p>
          <w:p w:rsidR="00080A73" w:rsidRPr="00080A73" w:rsidRDefault="00080A73" w:rsidP="00314A8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14A8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Обучающиеся отвечают на вопросы учителя.</w:t>
            </w:r>
          </w:p>
          <w:p w:rsidR="00080A73" w:rsidRPr="00080A73" w:rsidRDefault="00080A73" w:rsidP="00314A85">
            <w:pPr>
              <w:rPr>
                <w:color w:val="000000" w:themeColor="text1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Записывают решение, проверяют, </w:t>
            </w:r>
            <w:proofErr w:type="gramStart"/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оценивают-самоконтроль</w:t>
            </w:r>
            <w:proofErr w:type="gramEnd"/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080A73" w:rsidRPr="00080A73" w:rsidTr="00775CFB">
        <w:tc>
          <w:tcPr>
            <w:tcW w:w="4928" w:type="dxa"/>
          </w:tcPr>
          <w:p w:rsidR="00080A73" w:rsidRPr="00080A73" w:rsidRDefault="00080A73">
            <w:pPr>
              <w:rPr>
                <w:color w:val="000000" w:themeColor="text1"/>
              </w:rPr>
            </w:pPr>
          </w:p>
        </w:tc>
        <w:tc>
          <w:tcPr>
            <w:tcW w:w="4929" w:type="dxa"/>
          </w:tcPr>
          <w:p w:rsidR="00080A73" w:rsidRPr="00080A73" w:rsidRDefault="00080A73" w:rsidP="00314A8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-Попробуем составить алгоритм сравнения трёхзначных чисел</w:t>
            </w: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слайд</w:t>
            </w:r>
            <w:proofErr w:type="gramStart"/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proofErr w:type="gramEnd"/>
          </w:p>
          <w:p w:rsidR="00080A73" w:rsidRPr="00080A73" w:rsidRDefault="00080A73" w:rsidP="00314A8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Работа по учебнику</w:t>
            </w:r>
            <w:proofErr w:type="gramStart"/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-</w:t>
            </w:r>
            <w:proofErr w:type="gramEnd"/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прочитайте как сравнивают трёхзначные числа на с 50.</w:t>
            </w: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-Правильно ли мы рассуждалис.50 №1Самопроверка слайд№3</w:t>
            </w: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(лист контроля)</w:t>
            </w: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№2 Работа в парах. Один у доски.</w:t>
            </w:r>
            <w:proofErr w:type="gramStart"/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-</w:t>
            </w:r>
            <w:proofErr w:type="gramEnd"/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Оцените свою работу. Работу соседа.</w:t>
            </w:r>
          </w:p>
          <w:p w:rsidR="00080A73" w:rsidRPr="00080A73" w:rsidRDefault="00080A73">
            <w:pPr>
              <w:rPr>
                <w:color w:val="000000" w:themeColor="text1"/>
              </w:rPr>
            </w:pPr>
          </w:p>
        </w:tc>
        <w:tc>
          <w:tcPr>
            <w:tcW w:w="4929" w:type="dxa"/>
            <w:vMerge/>
          </w:tcPr>
          <w:p w:rsidR="00080A73" w:rsidRPr="00080A73" w:rsidRDefault="00080A73" w:rsidP="00314A85">
            <w:pPr>
              <w:rPr>
                <w:color w:val="000000" w:themeColor="text1"/>
              </w:rPr>
            </w:pPr>
          </w:p>
        </w:tc>
      </w:tr>
      <w:tr w:rsidR="00080A73" w:rsidRPr="00080A73" w:rsidTr="00D729A0">
        <w:tc>
          <w:tcPr>
            <w:tcW w:w="14786" w:type="dxa"/>
            <w:gridSpan w:val="3"/>
          </w:tcPr>
          <w:p w:rsidR="00314A85" w:rsidRPr="00080A73" w:rsidRDefault="00314A85" w:rsidP="00314A85">
            <w:pPr>
              <w:rPr>
                <w:b/>
                <w:color w:val="000000" w:themeColor="text1"/>
              </w:rPr>
            </w:pPr>
            <w:r w:rsidRPr="00080A73">
              <w:rPr>
                <w:b/>
                <w:color w:val="000000" w:themeColor="text1"/>
              </w:rPr>
              <w:lastRenderedPageBreak/>
              <w:t xml:space="preserve">                                                                                                             4 этап </w:t>
            </w:r>
            <w:proofErr w:type="spellStart"/>
            <w:r w:rsidRPr="00080A73">
              <w:rPr>
                <w:b/>
                <w:color w:val="000000" w:themeColor="text1"/>
              </w:rPr>
              <w:t>Физминутка</w:t>
            </w:r>
            <w:proofErr w:type="spellEnd"/>
          </w:p>
          <w:p w:rsidR="00314A85" w:rsidRPr="00080A73" w:rsidRDefault="00314A85" w:rsidP="00314A85">
            <w:pPr>
              <w:rPr>
                <w:color w:val="000000" w:themeColor="text1"/>
              </w:rPr>
            </w:pPr>
            <w:proofErr w:type="spellStart"/>
            <w:r w:rsidRPr="00080A73">
              <w:rPr>
                <w:color w:val="000000" w:themeColor="text1"/>
              </w:rPr>
              <w:t>Физминутка</w:t>
            </w:r>
            <w:proofErr w:type="spellEnd"/>
            <w:r w:rsidRPr="00080A73">
              <w:rPr>
                <w:color w:val="000000" w:themeColor="text1"/>
              </w:rPr>
              <w:t xml:space="preserve"> для глаз</w:t>
            </w:r>
            <w:r w:rsidR="00622689">
              <w:rPr>
                <w:color w:val="000000" w:themeColor="text1"/>
              </w:rPr>
              <w:t xml:space="preserve">  </w:t>
            </w:r>
            <w:r w:rsidR="00622689" w:rsidRPr="00622689">
              <w:rPr>
                <w:color w:val="000000" w:themeColor="text1"/>
              </w:rPr>
              <w:t>/</w:t>
            </w:r>
            <w:proofErr w:type="spellStart"/>
            <w:r w:rsidR="00C30DB9">
              <w:rPr>
                <w:color w:val="000000" w:themeColor="text1"/>
              </w:rPr>
              <w:fldChar w:fldCharType="begin"/>
            </w:r>
            <w:r w:rsidR="00C30DB9">
              <w:rPr>
                <w:color w:val="000000" w:themeColor="text1"/>
              </w:rPr>
              <w:instrText xml:space="preserve"> HYPERLINK "../../fizminutka.rar" </w:instrText>
            </w:r>
            <w:r w:rsidR="00C30DB9">
              <w:rPr>
                <w:color w:val="000000" w:themeColor="text1"/>
              </w:rPr>
            </w:r>
            <w:r w:rsidR="00C30DB9">
              <w:rPr>
                <w:color w:val="000000" w:themeColor="text1"/>
              </w:rPr>
              <w:fldChar w:fldCharType="separate"/>
            </w:r>
            <w:r w:rsidR="00622689" w:rsidRPr="00C30DB9">
              <w:rPr>
                <w:rStyle w:val="a6"/>
              </w:rPr>
              <w:t>nachalnaya-shkola</w:t>
            </w:r>
            <w:proofErr w:type="spellEnd"/>
            <w:r w:rsidR="00622689" w:rsidRPr="00C30DB9">
              <w:rPr>
                <w:rStyle w:val="a6"/>
              </w:rPr>
              <w:t>/</w:t>
            </w:r>
            <w:proofErr w:type="spellStart"/>
            <w:r w:rsidR="00622689" w:rsidRPr="00C30DB9">
              <w:rPr>
                <w:rStyle w:val="a6"/>
              </w:rPr>
              <w:t>raznoe</w:t>
            </w:r>
            <w:proofErr w:type="spellEnd"/>
            <w:r w:rsidR="00622689" w:rsidRPr="00C30DB9">
              <w:rPr>
                <w:rStyle w:val="a6"/>
              </w:rPr>
              <w:t>/fizminutka-dlya-glaz-3</w:t>
            </w:r>
            <w:r w:rsidR="00C30DB9"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  <w:r w:rsidRPr="00080A73">
              <w:rPr>
                <w:color w:val="000000" w:themeColor="text1"/>
              </w:rPr>
              <w:br/>
              <w:t>Игра « Вспомним таблицу умножения» Если в результате вычисления получается «2» оббегают вокруг стула мальчики, если  «3» – то девочки</w:t>
            </w:r>
          </w:p>
        </w:tc>
      </w:tr>
      <w:tr w:rsidR="00080A73" w:rsidRPr="00080A73" w:rsidTr="00600FFB">
        <w:tc>
          <w:tcPr>
            <w:tcW w:w="14786" w:type="dxa"/>
            <w:gridSpan w:val="3"/>
          </w:tcPr>
          <w:p w:rsidR="00314A85" w:rsidRPr="00080A73" w:rsidRDefault="00314A85" w:rsidP="00314A8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b/>
                <w:color w:val="000000" w:themeColor="text1"/>
              </w:rPr>
              <w:t>5 этап Закрепление</w:t>
            </w:r>
            <w:r w:rsidRPr="00080A73">
              <w:rPr>
                <w:color w:val="000000" w:themeColor="text1"/>
              </w:rPr>
              <w:br/>
            </w:r>
            <w:r w:rsidRPr="00080A7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  <w:t>Цель</w:t>
            </w:r>
            <w:proofErr w:type="gramStart"/>
            <w:r w:rsidRPr="00080A7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:</w:t>
            </w:r>
            <w:proofErr w:type="gramEnd"/>
          </w:p>
          <w:p w:rsidR="00314A85" w:rsidRPr="00080A73" w:rsidRDefault="00314A85" w:rsidP="00314A8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1) формирование навыков решения задач на повторение и закрепление изученного материала.</w:t>
            </w:r>
          </w:p>
          <w:p w:rsidR="00314A85" w:rsidRPr="00080A73" w:rsidRDefault="00314A85" w:rsidP="00314A8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 развитие логического мышления;</w:t>
            </w:r>
          </w:p>
          <w:p w:rsidR="00314A85" w:rsidRPr="00080A73" w:rsidRDefault="00314A85" w:rsidP="00314A85">
            <w:pPr>
              <w:rPr>
                <w:color w:val="000000" w:themeColor="text1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3) развитие вычислительных навыков</w:t>
            </w:r>
          </w:p>
        </w:tc>
      </w:tr>
      <w:tr w:rsidR="00080A73" w:rsidRPr="00080A73" w:rsidTr="00775CFB">
        <w:tc>
          <w:tcPr>
            <w:tcW w:w="4928" w:type="dxa"/>
          </w:tcPr>
          <w:p w:rsidR="00775CFB" w:rsidRPr="00080A73" w:rsidRDefault="00775CFB">
            <w:pPr>
              <w:rPr>
                <w:color w:val="000000" w:themeColor="text1"/>
              </w:rPr>
            </w:pPr>
          </w:p>
        </w:tc>
        <w:tc>
          <w:tcPr>
            <w:tcW w:w="4929" w:type="dxa"/>
          </w:tcPr>
          <w:p w:rsidR="00775CFB" w:rsidRPr="00080A73" w:rsidRDefault="00314A85">
            <w:pPr>
              <w:rPr>
                <w:color w:val="000000" w:themeColor="text1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1.-Хотите узнать чему мы научились?</w:t>
            </w:r>
            <w:proofErr w:type="gramStart"/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-</w:t>
            </w:r>
            <w:proofErr w:type="gramEnd"/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 чему мы сегодня учимся?</w:t>
            </w: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Тест слайд№4</w:t>
            </w: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2.-Что вызывает затруднение на уроках?</w:t>
            </w: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- Вы </w:t>
            </w:r>
            <w:proofErr w:type="gramStart"/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считаете</w:t>
            </w:r>
            <w:proofErr w:type="gramEnd"/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что нужно потренироваться в решении задач?</w:t>
            </w:r>
          </w:p>
        </w:tc>
        <w:tc>
          <w:tcPr>
            <w:tcW w:w="4929" w:type="dxa"/>
          </w:tcPr>
          <w:p w:rsidR="00775CFB" w:rsidRPr="00080A73" w:rsidRDefault="00080A73">
            <w:pPr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t>Дети выполняют тест. Контролируют себя по образцу</w:t>
            </w:r>
            <w:proofErr w:type="gramStart"/>
            <w:r w:rsidRPr="00080A73">
              <w:rPr>
                <w:color w:val="000000" w:themeColor="text1"/>
              </w:rPr>
              <w:t xml:space="preserve"> Н</w:t>
            </w:r>
            <w:proofErr w:type="gramEnd"/>
            <w:r w:rsidRPr="00080A73">
              <w:rPr>
                <w:color w:val="000000" w:themeColor="text1"/>
              </w:rPr>
              <w:t>а слайде «Здорово»</w:t>
            </w:r>
          </w:p>
        </w:tc>
      </w:tr>
      <w:tr w:rsidR="00080A73" w:rsidRPr="00080A73" w:rsidTr="00775CFB">
        <w:tc>
          <w:tcPr>
            <w:tcW w:w="4928" w:type="dxa"/>
          </w:tcPr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</w:p>
          <w:p w:rsidR="00080A73" w:rsidRPr="00080A73" w:rsidRDefault="00080A73" w:rsidP="003A134B">
            <w:pPr>
              <w:pStyle w:val="a3"/>
              <w:jc w:val="center"/>
              <w:rPr>
                <w:i/>
                <w:color w:val="000000" w:themeColor="text1"/>
              </w:rPr>
            </w:pPr>
            <w:r w:rsidRPr="00080A73">
              <w:rPr>
                <w:i/>
                <w:color w:val="000000" w:themeColor="text1"/>
              </w:rPr>
              <w:t>Предметные:</w:t>
            </w:r>
          </w:p>
          <w:p w:rsidR="00080A73" w:rsidRPr="00080A73" w:rsidRDefault="00080A73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- иметь представление о понятиях  тысяча, модель числа;</w:t>
            </w:r>
          </w:p>
          <w:p w:rsidR="00080A73" w:rsidRPr="00080A73" w:rsidRDefault="00080A73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уметь сравнивать числа с помощью числового отрезка;</w:t>
            </w:r>
          </w:p>
          <w:p w:rsidR="00080A73" w:rsidRPr="00080A73" w:rsidRDefault="00080A73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уметь сравнивать по разрядам, по количеству цифр</w:t>
            </w:r>
            <w:proofErr w:type="gramStart"/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;</w:t>
            </w:r>
            <w:proofErr w:type="gramEnd"/>
          </w:p>
          <w:p w:rsidR="00080A73" w:rsidRPr="00080A73" w:rsidRDefault="00080A73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уметь решать  задачи;</w:t>
            </w:r>
          </w:p>
          <w:p w:rsidR="00080A73" w:rsidRPr="00080A73" w:rsidRDefault="00080A73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уметь применять знания в жизни.</w:t>
            </w:r>
          </w:p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</w:p>
        </w:tc>
        <w:tc>
          <w:tcPr>
            <w:tcW w:w="4929" w:type="dxa"/>
          </w:tcPr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</w:p>
          <w:p w:rsidR="00080A73" w:rsidRPr="00080A73" w:rsidRDefault="00080A73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u w:val="single"/>
              </w:rPr>
              <w:t>Цель</w:t>
            </w:r>
            <w:proofErr w:type="gramStart"/>
            <w:r w:rsidRPr="00080A73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u w:val="single"/>
              </w:rPr>
              <w:t xml:space="preserve"> :</w:t>
            </w:r>
            <w:proofErr w:type="gramEnd"/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080A73" w:rsidRPr="00080A73" w:rsidRDefault="00080A73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1) формирование навыков решения задач на повторение и закрепление изученного материала.</w:t>
            </w:r>
          </w:p>
          <w:p w:rsidR="00080A73" w:rsidRPr="00080A73" w:rsidRDefault="00080A73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 развитие логического мышления;</w:t>
            </w:r>
          </w:p>
          <w:p w:rsidR="00080A73" w:rsidRPr="00080A73" w:rsidRDefault="00080A73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3) развитие вычислительных навыков.</w:t>
            </w:r>
          </w:p>
          <w:p w:rsidR="00080A73" w:rsidRPr="00080A73" w:rsidRDefault="00080A73" w:rsidP="003A134B">
            <w:pPr>
              <w:pStyle w:val="a3"/>
              <w:ind w:left="317" w:firstLine="40"/>
              <w:rPr>
                <w:color w:val="000000" w:themeColor="text1"/>
              </w:rPr>
            </w:pPr>
          </w:p>
          <w:p w:rsidR="00080A73" w:rsidRPr="00080A73" w:rsidRDefault="00080A73" w:rsidP="003A134B">
            <w:pPr>
              <w:pStyle w:val="a3"/>
              <w:ind w:left="317" w:firstLine="40"/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t>Задача на карточках разного цвета</w:t>
            </w:r>
            <w:r w:rsidRPr="00080A73">
              <w:rPr>
                <w:color w:val="000000" w:themeColor="text1"/>
              </w:rPr>
              <w:br/>
              <w:t>Карточки: красна</w:t>
            </w:r>
            <w:proofErr w:type="gramStart"/>
            <w:r w:rsidRPr="00080A73">
              <w:rPr>
                <w:color w:val="000000" w:themeColor="text1"/>
              </w:rPr>
              <w:t>я-</w:t>
            </w:r>
            <w:proofErr w:type="gramEnd"/>
            <w:r w:rsidRPr="00080A73">
              <w:rPr>
                <w:color w:val="000000" w:themeColor="text1"/>
              </w:rPr>
              <w:t xml:space="preserve"> нужна помощь,</w:t>
            </w:r>
            <w:r w:rsidRPr="00080A73">
              <w:rPr>
                <w:color w:val="000000" w:themeColor="text1"/>
              </w:rPr>
              <w:br/>
              <w:t>Жёлтая-могу сам, но сомневаюсь,</w:t>
            </w:r>
            <w:r w:rsidRPr="00080A73">
              <w:rPr>
                <w:color w:val="000000" w:themeColor="text1"/>
              </w:rPr>
              <w:br/>
              <w:t>Зелёная- я могу сам</w:t>
            </w:r>
          </w:p>
          <w:p w:rsidR="00080A73" w:rsidRPr="00080A73" w:rsidRDefault="00080A73" w:rsidP="003A134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b/>
                <w:i/>
                <w:iCs/>
                <w:color w:val="000000" w:themeColor="text1"/>
                <w:sz w:val="24"/>
                <w:szCs w:val="24"/>
                <w:u w:val="single"/>
              </w:rPr>
              <w:t>Цель</w:t>
            </w:r>
            <w:proofErr w:type="gramStart"/>
            <w:r w:rsidRPr="00080A73">
              <w:rPr>
                <w:rFonts w:ascii="Times New Roman" w:hAnsi="Times New Roman"/>
                <w:b/>
                <w:i/>
                <w:i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080A7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:</w:t>
            </w:r>
            <w:proofErr w:type="gramEnd"/>
          </w:p>
          <w:p w:rsidR="00080A73" w:rsidRPr="00080A73" w:rsidRDefault="00080A73" w:rsidP="003A134B">
            <w:pPr>
              <w:tabs>
                <w:tab w:val="left" w:pos="-2880"/>
                <w:tab w:val="left" w:pos="36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1)</w:t>
            </w: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тренировать способность к самоконтролю и самооценке;</w:t>
            </w:r>
          </w:p>
          <w:p w:rsidR="00080A73" w:rsidRPr="00080A73" w:rsidRDefault="00080A73" w:rsidP="003A134B">
            <w:pPr>
              <w:tabs>
                <w:tab w:val="left" w:pos="-2880"/>
                <w:tab w:val="left" w:pos="36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</w:t>
            </w: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проверить своё умение применять новое знание в типовых условиях на основе сопоставления своего решения с эталоном для самопроверки.</w:t>
            </w:r>
          </w:p>
          <w:p w:rsidR="00080A73" w:rsidRPr="00080A73" w:rsidRDefault="00080A73" w:rsidP="003A134B">
            <w:pPr>
              <w:pStyle w:val="a3"/>
              <w:ind w:left="317" w:firstLine="40"/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br/>
              <w:t>№4 Решить уравнения</w:t>
            </w:r>
            <w:proofErr w:type="gramStart"/>
            <w:r w:rsidRPr="00080A73">
              <w:rPr>
                <w:color w:val="000000" w:themeColor="text1"/>
              </w:rPr>
              <w:t>.(</w:t>
            </w:r>
            <w:proofErr w:type="gramEnd"/>
            <w:r w:rsidRPr="00080A73">
              <w:rPr>
                <w:color w:val="000000" w:themeColor="text1"/>
              </w:rPr>
              <w:t>Лист контроля)</w:t>
            </w:r>
            <w:r w:rsidRPr="00080A73">
              <w:rPr>
                <w:color w:val="000000" w:themeColor="text1"/>
              </w:rPr>
              <w:br/>
            </w:r>
          </w:p>
        </w:tc>
        <w:tc>
          <w:tcPr>
            <w:tcW w:w="4929" w:type="dxa"/>
          </w:tcPr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Дети решают задачу по карточкам, остальные задачу №7 с.50</w:t>
            </w:r>
          </w:p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№5 решают уравнения</w:t>
            </w:r>
          </w:p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Контролируют себя по листу контроля</w:t>
            </w:r>
          </w:p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80A73" w:rsidRPr="00080A73" w:rsidTr="006A4610">
        <w:tc>
          <w:tcPr>
            <w:tcW w:w="14786" w:type="dxa"/>
            <w:gridSpan w:val="3"/>
          </w:tcPr>
          <w:p w:rsidR="00080A73" w:rsidRPr="00080A73" w:rsidRDefault="00080A73" w:rsidP="00080A73">
            <w:pPr>
              <w:pStyle w:val="a3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 xml:space="preserve">6 </w:t>
            </w:r>
            <w:r w:rsidRPr="00080A73">
              <w:rPr>
                <w:b/>
                <w:color w:val="000000" w:themeColor="text1"/>
              </w:rPr>
              <w:t xml:space="preserve">этап Рефлексия </w:t>
            </w:r>
            <w:r w:rsidRPr="00080A73">
              <w:rPr>
                <w:b/>
                <w:color w:val="000000" w:themeColor="text1"/>
              </w:rPr>
              <w:br/>
            </w:r>
          </w:p>
          <w:p w:rsidR="00080A73" w:rsidRPr="00080A73" w:rsidRDefault="00080A73" w:rsidP="00080A73">
            <w:pPr>
              <w:spacing w:line="260" w:lineRule="exact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 w:rsidRPr="00080A7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  <w:t>Цель этапа:</w:t>
            </w:r>
          </w:p>
          <w:p w:rsidR="00080A73" w:rsidRPr="00080A73" w:rsidRDefault="00080A73" w:rsidP="00080A73">
            <w:pPr>
              <w:tabs>
                <w:tab w:val="left" w:pos="-2880"/>
                <w:tab w:val="left" w:pos="363"/>
              </w:tabs>
              <w:spacing w:after="0" w:line="260" w:lineRule="exac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1)</w:t>
            </w: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зафиксировать достижение поставленных целей;</w:t>
            </w:r>
          </w:p>
          <w:p w:rsidR="00080A73" w:rsidRPr="00080A73" w:rsidRDefault="00080A73" w:rsidP="00080A73">
            <w:pPr>
              <w:tabs>
                <w:tab w:val="left" w:pos="-2880"/>
                <w:tab w:val="left" w:pos="363"/>
              </w:tabs>
              <w:spacing w:after="0" w:line="260" w:lineRule="exac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</w:t>
            </w: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оценить собственную деятельность на уроке;</w:t>
            </w:r>
          </w:p>
          <w:p w:rsidR="00080A73" w:rsidRPr="00080A73" w:rsidRDefault="00080A73" w:rsidP="00080A73">
            <w:pPr>
              <w:tabs>
                <w:tab w:val="left" w:pos="-2880"/>
                <w:tab w:val="left" w:pos="363"/>
              </w:tabs>
              <w:spacing w:after="0" w:line="260" w:lineRule="exac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3)</w:t>
            </w: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обсудить домашнее задание.</w:t>
            </w:r>
          </w:p>
          <w:p w:rsidR="00080A73" w:rsidRPr="00080A73" w:rsidRDefault="00080A73">
            <w:pPr>
              <w:rPr>
                <w:color w:val="000000" w:themeColor="text1"/>
              </w:rPr>
            </w:pPr>
          </w:p>
        </w:tc>
      </w:tr>
      <w:tr w:rsidR="00080A73" w:rsidRPr="00080A73" w:rsidTr="00775CFB">
        <w:tc>
          <w:tcPr>
            <w:tcW w:w="4928" w:type="dxa"/>
          </w:tcPr>
          <w:p w:rsidR="00080A73" w:rsidRPr="00080A73" w:rsidRDefault="00080A73" w:rsidP="003A134B">
            <w:pPr>
              <w:pStyle w:val="a3"/>
              <w:jc w:val="center"/>
              <w:rPr>
                <w:i/>
                <w:color w:val="000000" w:themeColor="text1"/>
              </w:rPr>
            </w:pPr>
            <w:r w:rsidRPr="00080A73">
              <w:rPr>
                <w:i/>
                <w:color w:val="000000" w:themeColor="text1"/>
              </w:rPr>
              <w:t>Личностные:</w:t>
            </w:r>
          </w:p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t>- устанавливать связь между целью деятельности и ее результатом.</w:t>
            </w:r>
          </w:p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</w:p>
          <w:p w:rsidR="00080A73" w:rsidRPr="00080A73" w:rsidRDefault="00080A73" w:rsidP="003A134B">
            <w:pPr>
              <w:pStyle w:val="a3"/>
              <w:jc w:val="center"/>
              <w:rPr>
                <w:i/>
                <w:color w:val="000000" w:themeColor="text1"/>
              </w:rPr>
            </w:pPr>
            <w:proofErr w:type="spellStart"/>
            <w:r w:rsidRPr="00080A73">
              <w:rPr>
                <w:i/>
                <w:color w:val="000000" w:themeColor="text1"/>
              </w:rPr>
              <w:t>Метапредметные</w:t>
            </w:r>
            <w:proofErr w:type="spellEnd"/>
            <w:r w:rsidRPr="00080A73">
              <w:rPr>
                <w:i/>
                <w:color w:val="000000" w:themeColor="text1"/>
              </w:rPr>
              <w:t xml:space="preserve"> (УУД):</w:t>
            </w:r>
          </w:p>
          <w:p w:rsidR="00080A73" w:rsidRPr="00080A73" w:rsidRDefault="00080A73" w:rsidP="003A134B">
            <w:pPr>
              <w:pStyle w:val="a3"/>
              <w:jc w:val="center"/>
              <w:rPr>
                <w:i/>
                <w:color w:val="000000" w:themeColor="text1"/>
              </w:rPr>
            </w:pPr>
            <w:r w:rsidRPr="00080A73">
              <w:rPr>
                <w:i/>
                <w:color w:val="000000" w:themeColor="text1"/>
              </w:rPr>
              <w:lastRenderedPageBreak/>
              <w:t>регулятивные:</w:t>
            </w:r>
          </w:p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t>- осуществлять самоконтроль;</w:t>
            </w:r>
          </w:p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t>- совместно с учителем и одноклассниками давать оценку деятельности на уроке;</w:t>
            </w:r>
          </w:p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t xml:space="preserve">- выделять и осознавать то, что уже усвоено и что нужно еще </w:t>
            </w:r>
            <w:proofErr w:type="gramStart"/>
            <w:r w:rsidRPr="00080A73">
              <w:rPr>
                <w:color w:val="000000" w:themeColor="text1"/>
              </w:rPr>
              <w:t>усвоить</w:t>
            </w:r>
            <w:proofErr w:type="gramEnd"/>
            <w:r w:rsidRPr="00080A73">
              <w:rPr>
                <w:color w:val="000000" w:themeColor="text1"/>
              </w:rPr>
              <w:t>;</w:t>
            </w:r>
          </w:p>
          <w:p w:rsidR="00080A73" w:rsidRPr="00080A73" w:rsidRDefault="00080A73" w:rsidP="003A134B">
            <w:pPr>
              <w:pStyle w:val="a3"/>
              <w:jc w:val="center"/>
              <w:rPr>
                <w:i/>
                <w:color w:val="000000" w:themeColor="text1"/>
              </w:rPr>
            </w:pPr>
            <w:r w:rsidRPr="00080A73">
              <w:rPr>
                <w:i/>
                <w:color w:val="000000" w:themeColor="text1"/>
              </w:rPr>
              <w:t>коммуникативные:</w:t>
            </w:r>
          </w:p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  <w:r w:rsidRPr="00080A73">
              <w:rPr>
                <w:i/>
                <w:color w:val="000000" w:themeColor="text1"/>
              </w:rPr>
              <w:t xml:space="preserve">- </w:t>
            </w:r>
            <w:r w:rsidRPr="00080A73">
              <w:rPr>
                <w:color w:val="000000" w:themeColor="text1"/>
              </w:rPr>
              <w:t>уметь с достаточной полнотой и точностью выражать свои мысли.</w:t>
            </w:r>
          </w:p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</w:p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9" w:type="dxa"/>
          </w:tcPr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</w:p>
          <w:p w:rsidR="00080A73" w:rsidRPr="00080A73" w:rsidRDefault="00080A73" w:rsidP="003A134B">
            <w:pPr>
              <w:spacing w:line="260" w:lineRule="exact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 w:rsidRPr="00080A73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u w:val="single"/>
              </w:rPr>
              <w:t>Цель этапа:</w:t>
            </w:r>
          </w:p>
          <w:p w:rsidR="00080A73" w:rsidRPr="00080A73" w:rsidRDefault="00080A73" w:rsidP="003A134B">
            <w:pPr>
              <w:tabs>
                <w:tab w:val="left" w:pos="-2880"/>
                <w:tab w:val="left" w:pos="363"/>
              </w:tabs>
              <w:spacing w:after="0" w:line="260" w:lineRule="exac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1)</w:t>
            </w: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зафиксировать достижение поставленных целей;</w:t>
            </w:r>
          </w:p>
          <w:p w:rsidR="00080A73" w:rsidRPr="00080A73" w:rsidRDefault="00080A73" w:rsidP="003A134B">
            <w:pPr>
              <w:tabs>
                <w:tab w:val="left" w:pos="-2880"/>
                <w:tab w:val="left" w:pos="363"/>
              </w:tabs>
              <w:spacing w:after="0" w:line="260" w:lineRule="exac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2)</w:t>
            </w: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оценить собственную деятельность на уроке;</w:t>
            </w:r>
          </w:p>
          <w:p w:rsidR="00080A73" w:rsidRPr="00080A73" w:rsidRDefault="00080A73" w:rsidP="003A134B">
            <w:pPr>
              <w:tabs>
                <w:tab w:val="left" w:pos="-2880"/>
                <w:tab w:val="left" w:pos="363"/>
              </w:tabs>
              <w:spacing w:after="0" w:line="260" w:lineRule="exac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3)</w:t>
            </w: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обсудить домашнее задание.</w:t>
            </w:r>
          </w:p>
          <w:p w:rsidR="00080A73" w:rsidRPr="00080A73" w:rsidRDefault="00080A73" w:rsidP="003A134B">
            <w:pPr>
              <w:pStyle w:val="a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pStyle w:val="a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-Каков девиз нашего урока?</w:t>
            </w:r>
          </w:p>
          <w:p w:rsidR="00080A73" w:rsidRPr="00080A73" w:rsidRDefault="00080A73" w:rsidP="003A134B">
            <w:pPr>
              <w:pStyle w:val="a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pStyle w:val="a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tabs>
                <w:tab w:val="left" w:pos="2790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t>-Какие учебные задачи вы поставили перед собой на уроке?</w:t>
            </w:r>
          </w:p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t>- На все ли задачи удалось найти правильный ответ?</w:t>
            </w:r>
          </w:p>
          <w:p w:rsidR="00080A73" w:rsidRPr="00080A73" w:rsidRDefault="00080A73" w:rsidP="003A134B">
            <w:pPr>
              <w:pStyle w:val="a3"/>
              <w:jc w:val="both"/>
              <w:rPr>
                <w:i/>
                <w:color w:val="000000" w:themeColor="text1"/>
              </w:rPr>
            </w:pPr>
          </w:p>
          <w:p w:rsidR="00080A73" w:rsidRPr="00080A73" w:rsidRDefault="00080A73" w:rsidP="003A134B">
            <w:pPr>
              <w:tabs>
                <w:tab w:val="left" w:pos="2790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Попробуйте оценить себя, полученные знания и приобретенные умения на сегодняшнем уроке. (Лист самоконтроля)</w:t>
            </w:r>
          </w:p>
          <w:p w:rsidR="00080A73" w:rsidRPr="00080A73" w:rsidRDefault="00080A73" w:rsidP="003A134B">
            <w:pPr>
              <w:tabs>
                <w:tab w:val="left" w:pos="2790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tabs>
                <w:tab w:val="left" w:pos="2790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В преддверии каникул давайте подарим бусы весне.</w:t>
            </w:r>
          </w:p>
          <w:p w:rsidR="00080A73" w:rsidRPr="00080A73" w:rsidRDefault="00080A73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 вас на партах лежат кружочки зеленого, желтого и красного цвета. </w:t>
            </w:r>
          </w:p>
          <w:p w:rsidR="00080A73" w:rsidRPr="00080A73" w:rsidRDefault="00080A73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Если на уроке все задания были легкими, вы научились сравнивать числа,  и вам было интересно, прикрепите на нашу ниточку красненькую бусинку; </w:t>
            </w:r>
          </w:p>
          <w:p w:rsidR="00080A73" w:rsidRPr="00080A73" w:rsidRDefault="00080A73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если не все задания показались вам легкими, прикрепите </w:t>
            </w:r>
            <w:proofErr w:type="gramStart"/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желтую</w:t>
            </w:r>
            <w:proofErr w:type="gramEnd"/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080A73" w:rsidRPr="00080A73" w:rsidRDefault="00080A73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 если вам было сложно на уроке и требуется помощь, прикрепите зелёную.</w:t>
            </w:r>
          </w:p>
          <w:p w:rsidR="00080A73" w:rsidRPr="00080A73" w:rsidRDefault="00080A73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Завершается урок</w:t>
            </w:r>
          </w:p>
          <w:p w:rsidR="00080A73" w:rsidRPr="00080A73" w:rsidRDefault="00080A73" w:rsidP="003A134B">
            <w:pPr>
              <w:pStyle w:val="a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 пошел ребятам впрок?</w:t>
            </w:r>
          </w:p>
          <w:p w:rsidR="00080A73" w:rsidRPr="00080A73" w:rsidRDefault="00080A73" w:rsidP="003A134B">
            <w:pPr>
              <w:pStyle w:val="a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Постарались все понять?</w:t>
            </w:r>
          </w:p>
          <w:p w:rsidR="00080A73" w:rsidRPr="00080A73" w:rsidRDefault="00080A73" w:rsidP="003A134B">
            <w:pPr>
              <w:pStyle w:val="a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Учились тайны открывать?</w:t>
            </w:r>
          </w:p>
          <w:p w:rsidR="00080A73" w:rsidRPr="00080A73" w:rsidRDefault="00080A73" w:rsidP="003A134B">
            <w:pPr>
              <w:pStyle w:val="a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Ответы полные давали?</w:t>
            </w:r>
          </w:p>
          <w:p w:rsidR="00080A73" w:rsidRPr="00080A73" w:rsidRDefault="00080A73" w:rsidP="003A134B">
            <w:pPr>
              <w:pStyle w:val="a4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уроке не зевали?</w:t>
            </w:r>
          </w:p>
          <w:p w:rsidR="00080A73" w:rsidRPr="00080A73" w:rsidRDefault="00080A73" w:rsidP="003A134B">
            <w:pPr>
              <w:pStyle w:val="a4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80A73">
              <w:rPr>
                <w:rFonts w:ascii="Arial" w:hAnsi="Arial" w:cs="Arial"/>
                <w:color w:val="000000" w:themeColor="text1"/>
                <w:sz w:val="24"/>
                <w:szCs w:val="24"/>
              </w:rPr>
              <w:t>Спасибо всем вам за урок</w:t>
            </w:r>
          </w:p>
          <w:p w:rsidR="00080A73" w:rsidRPr="00080A73" w:rsidRDefault="00080A73" w:rsidP="003A134B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tabs>
                <w:tab w:val="left" w:pos="2790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F96219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Домашнее задание с.50 №6,7</w:t>
            </w:r>
          </w:p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9" w:type="dxa"/>
          </w:tcPr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</w:p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</w:p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</w:p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t>Ребята отвечают на вопросы учителя</w:t>
            </w:r>
          </w:p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</w:p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</w:p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</w:p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</w:p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</w:p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</w:p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</w:p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</w:p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  <w:r w:rsidRPr="00080A73">
              <w:rPr>
                <w:color w:val="000000" w:themeColor="text1"/>
              </w:rPr>
              <w:t>Оценивают себя с помощью листа самоконтроля.</w:t>
            </w:r>
          </w:p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</w:p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</w:p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</w:p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</w:p>
          <w:p w:rsidR="00080A73" w:rsidRPr="00080A73" w:rsidRDefault="00080A73" w:rsidP="003A134B">
            <w:pPr>
              <w:pStyle w:val="a3"/>
              <w:jc w:val="both"/>
              <w:rPr>
                <w:color w:val="000000" w:themeColor="text1"/>
              </w:rPr>
            </w:pPr>
          </w:p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0A73" w:rsidRPr="00080A73" w:rsidRDefault="00080A73" w:rsidP="003A13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Обучающиеся</w:t>
            </w:r>
            <w:proofErr w:type="gramEnd"/>
            <w:r w:rsidRPr="00080A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оценивают себя бусинками. На доске появляется весенняя полянка и солнце с «бусами».</w:t>
            </w:r>
          </w:p>
        </w:tc>
      </w:tr>
    </w:tbl>
    <w:p w:rsidR="00775CFB" w:rsidRPr="00080A73" w:rsidRDefault="00775CFB">
      <w:pPr>
        <w:rPr>
          <w:color w:val="000000" w:themeColor="text1"/>
        </w:rPr>
      </w:pPr>
    </w:p>
    <w:sectPr w:rsidR="00775CFB" w:rsidRPr="00080A73" w:rsidSect="00775C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25E8E"/>
    <w:multiLevelType w:val="hybridMultilevel"/>
    <w:tmpl w:val="DD4C6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C26377"/>
    <w:multiLevelType w:val="hybridMultilevel"/>
    <w:tmpl w:val="25489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CFB"/>
    <w:rsid w:val="00080A73"/>
    <w:rsid w:val="00160F0F"/>
    <w:rsid w:val="0016446D"/>
    <w:rsid w:val="001869E7"/>
    <w:rsid w:val="002838C8"/>
    <w:rsid w:val="00314A85"/>
    <w:rsid w:val="004656B5"/>
    <w:rsid w:val="005A1D1B"/>
    <w:rsid w:val="00622689"/>
    <w:rsid w:val="00671082"/>
    <w:rsid w:val="00766A25"/>
    <w:rsid w:val="00775CFB"/>
    <w:rsid w:val="009A57B3"/>
    <w:rsid w:val="00C30DB9"/>
    <w:rsid w:val="00D21912"/>
    <w:rsid w:val="00F96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94" w:hanging="43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CFB"/>
    <w:pPr>
      <w:spacing w:after="200" w:line="276" w:lineRule="auto"/>
      <w:ind w:left="0" w:firstLine="0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0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671082"/>
    <w:pPr>
      <w:ind w:left="720"/>
      <w:contextualSpacing/>
    </w:pPr>
  </w:style>
  <w:style w:type="table" w:styleId="a5">
    <w:name w:val="Table Grid"/>
    <w:basedOn w:val="a1"/>
    <w:uiPriority w:val="59"/>
    <w:rsid w:val="00775C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)"/>
    <w:basedOn w:val="a"/>
    <w:next w:val="a"/>
    <w:rsid w:val="00775CFB"/>
    <w:pPr>
      <w:tabs>
        <w:tab w:val="left" w:pos="-2880"/>
        <w:tab w:val="left" w:pos="363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C30D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94" w:hanging="43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CFB"/>
    <w:pPr>
      <w:spacing w:after="200" w:line="276" w:lineRule="auto"/>
      <w:ind w:left="0" w:firstLine="0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0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671082"/>
    <w:pPr>
      <w:ind w:left="720"/>
      <w:contextualSpacing/>
    </w:pPr>
  </w:style>
  <w:style w:type="table" w:styleId="a5">
    <w:name w:val="Table Grid"/>
    <w:basedOn w:val="a1"/>
    <w:uiPriority w:val="59"/>
    <w:rsid w:val="00775C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)"/>
    <w:basedOn w:val="a"/>
    <w:next w:val="a"/>
    <w:rsid w:val="00775CFB"/>
    <w:pPr>
      <w:tabs>
        <w:tab w:val="left" w:pos="-2880"/>
        <w:tab w:val="left" w:pos="363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C30D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1300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</dc:creator>
  <cp:lastModifiedBy>Полина</cp:lastModifiedBy>
  <cp:revision>4</cp:revision>
  <dcterms:created xsi:type="dcterms:W3CDTF">2014-03-26T07:53:00Z</dcterms:created>
  <dcterms:modified xsi:type="dcterms:W3CDTF">2014-03-26T11:46:00Z</dcterms:modified>
</cp:coreProperties>
</file>